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Pr="00AB5FF8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B5FF8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Pr="00AB5FF8" w:rsidRDefault="00357089" w:rsidP="00EB6DB3">
      <w:pPr>
        <w:bidi/>
        <w:spacing w:after="0" w:line="216" w:lineRule="auto"/>
        <w:rPr>
          <w:rFonts w:asciiTheme="majorBidi" w:hAnsiTheme="majorBidi" w:cstheme="majorBidi"/>
          <w:color w:val="000000"/>
          <w:sz w:val="18"/>
          <w:szCs w:val="18"/>
          <w:rtl/>
        </w:rPr>
      </w:pPr>
    </w:p>
    <w:p w14:paraId="2C614032" w14:textId="77777777" w:rsidR="00357089" w:rsidRPr="00AB5FF8" w:rsidRDefault="00357089" w:rsidP="00EB6DB3">
      <w:pPr>
        <w:bidi/>
        <w:spacing w:after="0" w:line="216" w:lineRule="auto"/>
        <w:rPr>
          <w:rFonts w:asciiTheme="majorBidi" w:hAnsiTheme="majorBidi" w:cstheme="majorBidi"/>
          <w:color w:val="000000"/>
          <w:sz w:val="18"/>
          <w:szCs w:val="18"/>
          <w:rtl/>
        </w:rPr>
      </w:pPr>
    </w:p>
    <w:p w14:paraId="29E880ED" w14:textId="77777777" w:rsidR="00357089" w:rsidRPr="00AB5FF8" w:rsidRDefault="00357089" w:rsidP="00EB6DB3">
      <w:pPr>
        <w:bidi/>
        <w:spacing w:after="0" w:line="216" w:lineRule="auto"/>
        <w:rPr>
          <w:rFonts w:asciiTheme="majorBidi" w:hAnsiTheme="majorBidi" w:cstheme="majorBidi"/>
          <w:color w:val="000000"/>
          <w:sz w:val="18"/>
          <w:szCs w:val="18"/>
          <w:rtl/>
        </w:rPr>
      </w:pPr>
    </w:p>
    <w:p w14:paraId="57A6D7DE" w14:textId="77777777" w:rsidR="00357089" w:rsidRPr="00AB5FF8" w:rsidRDefault="00357089" w:rsidP="00EB6DB3">
      <w:pPr>
        <w:bidi/>
        <w:spacing w:after="0" w:line="216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14:paraId="36B43C56" w14:textId="77777777" w:rsidR="00E270DE" w:rsidRPr="00AB5FF8" w:rsidRDefault="00E270DE" w:rsidP="00EB6DB3">
      <w:pPr>
        <w:bidi/>
        <w:spacing w:after="0"/>
        <w:rPr>
          <w:rFonts w:asciiTheme="majorBidi" w:hAnsiTheme="majorBidi" w:cstheme="majorBidi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AB5FF8" w:rsidRDefault="00357089" w:rsidP="00EB6DB3">
      <w:pPr>
        <w:bidi/>
        <w:spacing w:after="0"/>
        <w:jc w:val="center"/>
        <w:rPr>
          <w:rFonts w:asciiTheme="majorBidi" w:hAnsiTheme="majorBidi" w:cstheme="majorBidi"/>
          <w:color w:val="0F243E" w:themeColor="text2" w:themeShade="80"/>
          <w:rtl/>
        </w:rPr>
      </w:pPr>
      <w:r w:rsidRPr="00AB5FF8">
        <w:rPr>
          <w:rFonts w:asciiTheme="majorBidi" w:hAnsiTheme="majorBidi" w:cstheme="majorBidi"/>
          <w:color w:val="0F243E" w:themeColor="text2" w:themeShade="80"/>
          <w:rtl/>
        </w:rPr>
        <w:t>معاونت آموزشي</w:t>
      </w:r>
    </w:p>
    <w:p w14:paraId="0B7DB0DE" w14:textId="77777777" w:rsidR="00E270DE" w:rsidRPr="00AB5FF8" w:rsidRDefault="00357089" w:rsidP="00EB6DB3">
      <w:pPr>
        <w:bidi/>
        <w:spacing w:after="0"/>
        <w:jc w:val="center"/>
        <w:rPr>
          <w:rFonts w:asciiTheme="majorBidi" w:hAnsiTheme="majorBidi" w:cstheme="majorBidi"/>
          <w:color w:val="0F243E" w:themeColor="text2" w:themeShade="80"/>
        </w:rPr>
      </w:pPr>
      <w:r w:rsidRPr="00AB5FF8">
        <w:rPr>
          <w:rFonts w:asciiTheme="majorBidi" w:hAnsiTheme="majorBidi" w:cstheme="majorBidi"/>
          <w:color w:val="0F243E" w:themeColor="text2" w:themeShade="80"/>
          <w:rtl/>
        </w:rPr>
        <w:t>مركز مطالعات و توسعه آموزش علوم پزشکی</w:t>
      </w:r>
    </w:p>
    <w:p w14:paraId="6FF6EABE" w14:textId="77777777" w:rsidR="00D237ED" w:rsidRPr="00AB5FF8" w:rsidRDefault="00D237ED" w:rsidP="00EB6DB3">
      <w:pPr>
        <w:bidi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r w:rsidRPr="00AB5FF8">
        <w:rPr>
          <w:rFonts w:asciiTheme="majorBidi" w:hAnsiTheme="majorBidi" w:cstheme="majorBidi"/>
          <w:color w:val="0F243E" w:themeColor="text2" w:themeShade="80"/>
          <w:rtl/>
        </w:rPr>
        <w:t>واحد برنامه</w:t>
      </w:r>
      <w:r w:rsidRPr="00AB5FF8">
        <w:rPr>
          <w:rFonts w:asciiTheme="majorBidi" w:hAnsiTheme="majorBidi" w:cstheme="majorBidi"/>
          <w:color w:val="0F243E" w:themeColor="text2" w:themeShade="80"/>
          <w:rtl/>
        </w:rPr>
        <w:softHyphen/>
        <w:t>ریزی</w:t>
      </w:r>
      <w:r w:rsidRPr="00AB5FF8">
        <w:rPr>
          <w:rFonts w:asciiTheme="majorBidi" w:hAnsiTheme="majorBidi" w:cstheme="majorBidi"/>
          <w:color w:val="0F243E" w:themeColor="text2" w:themeShade="80"/>
          <w:rtl/>
          <w:lang w:bidi="fa-IR"/>
        </w:rPr>
        <w:t xml:space="preserve"> آموزشی</w:t>
      </w:r>
    </w:p>
    <w:p w14:paraId="6B90E83F" w14:textId="13FED3E5" w:rsidR="007E604E" w:rsidRPr="00790664" w:rsidRDefault="00F378AD" w:rsidP="000E701A">
      <w:pPr>
        <w:bidi/>
        <w:spacing w:after="0" w:line="240" w:lineRule="auto"/>
        <w:jc w:val="center"/>
        <w:rPr>
          <w:rFonts w:asciiTheme="majorBidi" w:hAnsiTheme="majorBidi" w:cs="B Nazanin"/>
          <w:sz w:val="32"/>
          <w:szCs w:val="32"/>
          <w:rtl/>
          <w:lang w:bidi="fa-IR"/>
        </w:rPr>
      </w:pPr>
      <w:r w:rsidRPr="00790664">
        <w:rPr>
          <w:rFonts w:asciiTheme="majorBidi" w:hAnsiTheme="majorBidi" w:cs="B Nazanin"/>
          <w:sz w:val="32"/>
          <w:szCs w:val="32"/>
          <w:rtl/>
          <w:lang w:bidi="fa-IR"/>
        </w:rPr>
        <w:t xml:space="preserve">چارچوب </w:t>
      </w:r>
      <w:r w:rsidR="003909B8" w:rsidRPr="00790664">
        <w:rPr>
          <w:rFonts w:asciiTheme="majorBidi" w:hAnsiTheme="majorBidi" w:cs="B Nazanin"/>
          <w:sz w:val="32"/>
          <w:szCs w:val="32"/>
          <w:rtl/>
          <w:lang w:bidi="fa-IR"/>
        </w:rPr>
        <w:t xml:space="preserve"> طراحی</w:t>
      </w:r>
      <w:r w:rsidRPr="00790664">
        <w:rPr>
          <w:rFonts w:asciiTheme="majorBidi" w:hAnsiTheme="majorBidi" w:cs="B Nazanin"/>
          <w:sz w:val="32"/>
          <w:szCs w:val="32"/>
          <w:rtl/>
          <w:lang w:bidi="fa-IR"/>
        </w:rPr>
        <w:t>«طرح</w:t>
      </w:r>
      <w:r w:rsidR="007E604E" w:rsidRPr="00790664">
        <w:rPr>
          <w:rFonts w:asciiTheme="majorBidi" w:hAnsiTheme="majorBidi" w:cs="B Nazanin"/>
          <w:sz w:val="32"/>
          <w:szCs w:val="32"/>
          <w:rtl/>
          <w:lang w:bidi="fa-IR"/>
        </w:rPr>
        <w:t xml:space="preserve"> دوره</w:t>
      </w:r>
      <w:r w:rsidR="007E604E" w:rsidRPr="00790664">
        <w:rPr>
          <w:rFonts w:asciiTheme="majorBidi" w:hAnsiTheme="majorBidi" w:cs="B Nazanin"/>
          <w:sz w:val="32"/>
          <w:szCs w:val="32"/>
          <w:rtl/>
          <w:lang w:bidi="fa-IR"/>
        </w:rPr>
        <w:softHyphen/>
      </w:r>
      <w:r w:rsidRPr="00790664">
        <w:rPr>
          <w:rFonts w:asciiTheme="majorBidi" w:hAnsiTheme="majorBidi" w:cs="B Nazanin"/>
          <w:sz w:val="32"/>
          <w:szCs w:val="32"/>
          <w:rtl/>
          <w:lang w:bidi="fa-IR"/>
        </w:rPr>
        <w:t>»</w:t>
      </w:r>
    </w:p>
    <w:p w14:paraId="18D538B1" w14:textId="77777777" w:rsidR="007F4389" w:rsidRPr="00790664" w:rsidRDefault="007F4389" w:rsidP="000E701A">
      <w:pPr>
        <w:tabs>
          <w:tab w:val="left" w:pos="810"/>
        </w:tabs>
        <w:bidi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790664" w:rsidRDefault="00E270DE" w:rsidP="007F4389">
      <w:pPr>
        <w:tabs>
          <w:tab w:val="left" w:pos="810"/>
        </w:tabs>
        <w:bidi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E2FD6A1" w:rsidR="00B03A8F" w:rsidRPr="00790664" w:rsidRDefault="00B03A8F" w:rsidP="0009670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گروه آموزشی ارایه دهنده درس:</w:t>
      </w:r>
      <w:r w:rsidR="00790664" w:rsidRPr="0079066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5E4064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مهندسی بافت  </w:t>
      </w:r>
    </w:p>
    <w:p w14:paraId="14B91A52" w14:textId="4850073B" w:rsidR="00E270DE" w:rsidRPr="00790664" w:rsidRDefault="00E270DE" w:rsidP="005D617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عنوان درس</w:t>
      </w: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790664" w:rsidRPr="00790664">
        <w:rPr>
          <w:rFonts w:cs="B Nazanin" w:hint="cs"/>
          <w:rtl/>
        </w:rPr>
        <w:t xml:space="preserve"> کشت دو بعدی و سه بعدی</w:t>
      </w:r>
    </w:p>
    <w:p w14:paraId="1C338A3E" w14:textId="4059A028" w:rsidR="00B4711B" w:rsidRPr="00790664" w:rsidRDefault="00F51BF7" w:rsidP="0079066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کد درس</w:t>
      </w: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790664">
        <w:rPr>
          <w:rFonts w:asciiTheme="majorBidi" w:hAnsiTheme="majorBidi" w:cs="B Nazanin" w:hint="cs"/>
          <w:sz w:val="24"/>
          <w:szCs w:val="24"/>
          <w:rtl/>
          <w:lang w:bidi="fa-IR"/>
        </w:rPr>
        <w:t>15</w:t>
      </w:r>
      <w:r w:rsidR="00B37985" w:rsidRPr="00790664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5F11190E" w:rsidR="00F51BF7" w:rsidRPr="00790664" w:rsidRDefault="00E270DE" w:rsidP="0079066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نوع </w:t>
      </w:r>
      <w:r w:rsidR="00C71788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و تعداد </w:t>
      </w:r>
      <w:r w:rsidR="00F51BF7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واحد</w:t>
      </w:r>
      <w:r w:rsidR="00B237F7" w:rsidRPr="00790664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790664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790664">
        <w:rPr>
          <w:rFonts w:asciiTheme="majorBidi" w:hAnsiTheme="majorBidi" w:cs="B Nazanin" w:hint="cs"/>
          <w:sz w:val="24"/>
          <w:szCs w:val="24"/>
          <w:rtl/>
          <w:lang w:bidi="fa-IR"/>
        </w:rPr>
        <w:t>3</w:t>
      </w:r>
      <w:r w:rsidR="005E60FB"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 واحد </w:t>
      </w:r>
      <w:r w:rsidR="004761E6">
        <w:rPr>
          <w:rFonts w:asciiTheme="majorBidi" w:hAnsiTheme="majorBidi" w:cs="B Nazanin" w:hint="cs"/>
          <w:sz w:val="24"/>
          <w:szCs w:val="24"/>
          <w:rtl/>
          <w:lang w:bidi="fa-IR"/>
        </w:rPr>
        <w:t>( 2 واحد نظری ، 1 واحد عملی)</w:t>
      </w:r>
    </w:p>
    <w:p w14:paraId="5E1D05E7" w14:textId="1F7CA738" w:rsidR="00F51BF7" w:rsidRPr="00790664" w:rsidRDefault="00F51BF7" w:rsidP="004761E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نام مسؤول درس</w:t>
      </w: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5E4064"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دکتر </w:t>
      </w:r>
      <w:r w:rsidR="004761E6">
        <w:rPr>
          <w:rFonts w:asciiTheme="majorBidi" w:hAnsiTheme="majorBidi" w:cs="B Nazanin" w:hint="cs"/>
          <w:sz w:val="24"/>
          <w:szCs w:val="24"/>
          <w:rtl/>
          <w:lang w:bidi="fa-IR"/>
        </w:rPr>
        <w:t>نسرین لطفی بخشایش</w:t>
      </w:r>
    </w:p>
    <w:p w14:paraId="1A7850EE" w14:textId="66497590" w:rsidR="00F51BF7" w:rsidRPr="00790664" w:rsidRDefault="00E270DE" w:rsidP="005D617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مدرس/ </w:t>
      </w:r>
      <w:r w:rsidR="00F51BF7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مدرسان</w:t>
      </w:r>
      <w:r w:rsidR="00F51BF7"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4761E6" w:rsidRPr="004761E6">
        <w:rPr>
          <w:rFonts w:asciiTheme="majorBidi" w:hAnsiTheme="majorBidi" w:cs="B Nazanin" w:hint="cs"/>
          <w:sz w:val="24"/>
          <w:szCs w:val="24"/>
          <w:rtl/>
          <w:lang w:bidi="fa-IR"/>
        </w:rPr>
        <w:t>دکتر</w:t>
      </w:r>
      <w:r w:rsidR="004761E6" w:rsidRPr="004761E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761E6" w:rsidRPr="004761E6">
        <w:rPr>
          <w:rFonts w:asciiTheme="majorBidi" w:hAnsiTheme="majorBidi" w:cs="B Nazanin" w:hint="cs"/>
          <w:sz w:val="24"/>
          <w:szCs w:val="24"/>
          <w:rtl/>
          <w:lang w:bidi="fa-IR"/>
        </w:rPr>
        <w:t>آی</w:t>
      </w:r>
      <w:r w:rsidR="004761E6" w:rsidRPr="004761E6">
        <w:rPr>
          <w:rFonts w:asciiTheme="majorBidi" w:hAnsiTheme="majorBidi" w:cs="B Nazanin"/>
          <w:sz w:val="24"/>
          <w:szCs w:val="24"/>
          <w:rtl/>
          <w:lang w:bidi="fa-IR"/>
        </w:rPr>
        <w:t>/</w:t>
      </w:r>
      <w:r w:rsidR="004761E6" w:rsidRPr="004761E6">
        <w:rPr>
          <w:rFonts w:asciiTheme="majorBidi" w:hAnsiTheme="majorBidi" w:cs="B Nazanin" w:hint="cs"/>
          <w:sz w:val="24"/>
          <w:szCs w:val="24"/>
          <w:rtl/>
          <w:lang w:bidi="fa-IR"/>
        </w:rPr>
        <w:t>دکتر اعظمی</w:t>
      </w:r>
      <w:r w:rsidR="004761E6" w:rsidRPr="004761E6">
        <w:rPr>
          <w:rFonts w:asciiTheme="majorBidi" w:hAnsiTheme="majorBidi" w:cs="B Nazanin"/>
          <w:sz w:val="24"/>
          <w:szCs w:val="24"/>
          <w:rtl/>
          <w:lang w:bidi="fa-IR"/>
        </w:rPr>
        <w:t>/</w:t>
      </w:r>
      <w:r w:rsidR="004761E6" w:rsidRPr="004761E6">
        <w:rPr>
          <w:rFonts w:asciiTheme="majorBidi" w:hAnsiTheme="majorBidi" w:cs="B Nazanin" w:hint="cs"/>
          <w:sz w:val="24"/>
          <w:szCs w:val="24"/>
          <w:rtl/>
          <w:lang w:bidi="fa-IR"/>
        </w:rPr>
        <w:t>دکتربهرامی</w:t>
      </w:r>
      <w:r w:rsidR="004761E6" w:rsidRPr="004761E6">
        <w:rPr>
          <w:rFonts w:asciiTheme="majorBidi" w:hAnsiTheme="majorBidi" w:cs="B Nazanin"/>
          <w:sz w:val="24"/>
          <w:szCs w:val="24"/>
          <w:rtl/>
          <w:lang w:bidi="fa-IR"/>
        </w:rPr>
        <w:t xml:space="preserve">/ </w:t>
      </w:r>
      <w:r w:rsidR="004761E6" w:rsidRPr="004761E6">
        <w:rPr>
          <w:rFonts w:asciiTheme="majorBidi" w:hAnsiTheme="majorBidi" w:cs="B Nazanin" w:hint="cs"/>
          <w:sz w:val="24"/>
          <w:szCs w:val="24"/>
          <w:rtl/>
          <w:lang w:bidi="fa-IR"/>
        </w:rPr>
        <w:t>دکتر</w:t>
      </w:r>
      <w:r w:rsidR="004761E6" w:rsidRPr="004761E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761E6" w:rsidRPr="004761E6">
        <w:rPr>
          <w:rFonts w:asciiTheme="majorBidi" w:hAnsiTheme="majorBidi" w:cs="B Nazanin" w:hint="cs"/>
          <w:sz w:val="24"/>
          <w:szCs w:val="24"/>
          <w:rtl/>
          <w:lang w:bidi="fa-IR"/>
        </w:rPr>
        <w:t>صدر</w:t>
      </w:r>
      <w:r w:rsidR="004761E6" w:rsidRPr="004761E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761E6" w:rsidRPr="004761E6">
        <w:rPr>
          <w:rFonts w:asciiTheme="majorBidi" w:hAnsiTheme="majorBidi" w:cs="B Nazanin" w:hint="cs"/>
          <w:sz w:val="24"/>
          <w:szCs w:val="24"/>
          <w:rtl/>
          <w:lang w:bidi="fa-IR"/>
        </w:rPr>
        <w:t>الدینی</w:t>
      </w:r>
      <w:r w:rsidR="00F51BF7"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761E6">
        <w:rPr>
          <w:rFonts w:asciiTheme="majorBidi" w:hAnsiTheme="majorBidi" w:cs="B Nazanin" w:hint="cs"/>
          <w:sz w:val="24"/>
          <w:szCs w:val="24"/>
          <w:rtl/>
          <w:lang w:bidi="fa-IR"/>
        </w:rPr>
        <w:t>/ دکتر ابراهیمی</w:t>
      </w:r>
      <w:r w:rsidR="001F5C41">
        <w:rPr>
          <w:rFonts w:asciiTheme="majorBidi" w:hAnsiTheme="majorBidi" w:cs="B Nazanin" w:hint="cs"/>
          <w:sz w:val="24"/>
          <w:szCs w:val="24"/>
          <w:rtl/>
          <w:lang w:bidi="fa-IR"/>
        </w:rPr>
        <w:t>/ دکتر لطفی</w:t>
      </w:r>
      <w:r w:rsidR="00F51BF7"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14C56C71" w14:textId="6F7FB567" w:rsidR="00F51BF7" w:rsidRPr="00790664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پیش</w:t>
      </w: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نیاز</w:t>
      </w:r>
      <w:r w:rsidR="00E270DE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/ هم</w:t>
      </w:r>
      <w:r w:rsidR="00EB6DB3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="00E270DE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زمان</w:t>
      </w: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5E4064" w:rsidRPr="00790664">
        <w:rPr>
          <w:rFonts w:asciiTheme="majorBidi" w:hAnsiTheme="majorBidi" w:cs="B Nazanin"/>
          <w:sz w:val="24"/>
          <w:szCs w:val="24"/>
          <w:rtl/>
          <w:lang w:bidi="fa-IR"/>
        </w:rPr>
        <w:t>ندارد</w:t>
      </w:r>
    </w:p>
    <w:p w14:paraId="74DDE471" w14:textId="2602FD16" w:rsidR="00F51BF7" w:rsidRPr="00790664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رشته </w:t>
      </w:r>
      <w:r w:rsidR="00812EFA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و مقطع </w:t>
      </w: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تحصیلی</w:t>
      </w: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5E4064" w:rsidRPr="00790664">
        <w:rPr>
          <w:rFonts w:asciiTheme="majorBidi" w:hAnsiTheme="majorBidi" w:cs="B Nazanin"/>
          <w:sz w:val="24"/>
          <w:szCs w:val="24"/>
          <w:rtl/>
          <w:lang w:bidi="fa-IR"/>
        </w:rPr>
        <w:t>دکتر</w:t>
      </w:r>
      <w:r w:rsidR="004761E6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 w:rsidR="005E4064" w:rsidRPr="00790664">
        <w:rPr>
          <w:rFonts w:asciiTheme="majorBidi" w:hAnsiTheme="majorBidi" w:cs="B Nazanin"/>
          <w:sz w:val="24"/>
          <w:szCs w:val="24"/>
          <w:rtl/>
          <w:lang w:bidi="fa-IR"/>
        </w:rPr>
        <w:t>ی تخصصی</w:t>
      </w:r>
    </w:p>
    <w:p w14:paraId="044B0BD4" w14:textId="77777777" w:rsidR="00FA17A2" w:rsidRPr="00790664" w:rsidRDefault="00FA17A2" w:rsidP="00EB6DB3">
      <w:pPr>
        <w:tabs>
          <w:tab w:val="left" w:pos="810"/>
        </w:tabs>
        <w:bidi/>
        <w:spacing w:before="24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اطلاعات مسؤول درس:</w:t>
      </w:r>
    </w:p>
    <w:p w14:paraId="4E117BB0" w14:textId="2D29F157" w:rsidR="00FA17A2" w:rsidRPr="00790664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رتبه علمی</w:t>
      </w: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4761E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36275581" w:rsidR="00852EA4" w:rsidRPr="00790664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رشته تخصصی</w:t>
      </w: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4761E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پزشکی ترمیمی و مهندسی بافت</w:t>
      </w:r>
    </w:p>
    <w:p w14:paraId="0FC2E735" w14:textId="567848D2" w:rsidR="00FA17A2" w:rsidRPr="00790664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محل کار</w:t>
      </w: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5E4064" w:rsidRPr="00790664">
        <w:rPr>
          <w:rFonts w:asciiTheme="majorBidi" w:hAnsiTheme="majorBidi" w:cs="B Nazanin"/>
          <w:sz w:val="24"/>
          <w:szCs w:val="24"/>
          <w:rtl/>
          <w:lang w:bidi="fa-IR"/>
        </w:rPr>
        <w:t>دانشکده فن آوریهای نوین پزشکی</w:t>
      </w:r>
    </w:p>
    <w:p w14:paraId="432C8EAE" w14:textId="1B8F3ACE" w:rsidR="00FA17A2" w:rsidRPr="00790664" w:rsidRDefault="00FA17A2" w:rsidP="004761E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تلفن تماس</w:t>
      </w: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4761E6">
        <w:rPr>
          <w:rFonts w:asciiTheme="majorBidi" w:hAnsiTheme="majorBidi" w:cs="B Nazanin" w:hint="cs"/>
          <w:sz w:val="24"/>
          <w:szCs w:val="24"/>
          <w:rtl/>
          <w:lang w:bidi="fa-IR"/>
        </w:rPr>
        <w:t>09144124188</w:t>
      </w:r>
    </w:p>
    <w:p w14:paraId="1F6A8C6B" w14:textId="3EBFCC65" w:rsidR="00FA17A2" w:rsidRPr="00790664" w:rsidRDefault="003C3250" w:rsidP="004761E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نشانی </w:t>
      </w:r>
      <w:r w:rsidR="00FA17A2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پست </w:t>
      </w: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الکترونیک</w:t>
      </w:r>
      <w:r w:rsidR="004761E6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4761E6">
        <w:rPr>
          <w:rFonts w:asciiTheme="majorBidi" w:hAnsiTheme="majorBidi" w:cs="B Nazanin"/>
          <w:sz w:val="24"/>
          <w:szCs w:val="24"/>
          <w:lang w:bidi="fa-IR"/>
        </w:rPr>
        <w:t>n.lotfiba@gmail.com</w:t>
      </w:r>
    </w:p>
    <w:p w14:paraId="659E1C33" w14:textId="754CB0E5" w:rsidR="009A0090" w:rsidRPr="00790664" w:rsidRDefault="00E270DE" w:rsidP="00A65BBB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br w:type="page"/>
      </w:r>
      <w:r w:rsidR="00FA17A2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lastRenderedPageBreak/>
        <w:t>توصیف کلی درس (انتظار می</w:t>
      </w:r>
      <w:r w:rsidR="00FA17A2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 xml:space="preserve">رود مسؤول درس ضمن ارائه توضیحاتی کلی، </w:t>
      </w: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بخش</w:t>
      </w: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 xml:space="preserve">های مختلف محتوایی </w:t>
      </w:r>
      <w:r w:rsidR="00FA17A2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درس را در قالب یک یا دو بند، توصیف کند): </w:t>
      </w:r>
    </w:p>
    <w:p w14:paraId="3789C534" w14:textId="720834D7" w:rsidR="001B6A38" w:rsidRDefault="00096708" w:rsidP="00915BA2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دانشجویان در این درس با </w:t>
      </w:r>
      <w:r w:rsidR="004761E6">
        <w:rPr>
          <w:rFonts w:asciiTheme="majorBidi" w:hAnsiTheme="majorBidi" w:cs="B Nazanin" w:hint="cs"/>
          <w:sz w:val="24"/>
          <w:szCs w:val="24"/>
          <w:rtl/>
          <w:lang w:bidi="fa-IR"/>
        </w:rPr>
        <w:t>ت</w:t>
      </w:r>
      <w:r w:rsidR="00915BA2">
        <w:rPr>
          <w:rFonts w:asciiTheme="majorBidi" w:hAnsiTheme="majorBidi" w:cs="B Nazanin" w:hint="cs"/>
          <w:sz w:val="24"/>
          <w:szCs w:val="24"/>
          <w:rtl/>
          <w:lang w:bidi="fa-IR"/>
        </w:rPr>
        <w:t>تاریخچه کشت سلول ،</w:t>
      </w:r>
      <w:r w:rsidR="006F6D72">
        <w:rPr>
          <w:rFonts w:asciiTheme="majorBidi" w:hAnsiTheme="majorBidi" w:cs="B Nazanin" w:hint="cs"/>
          <w:sz w:val="24"/>
          <w:szCs w:val="24"/>
          <w:rtl/>
          <w:lang w:bidi="fa-IR"/>
        </w:rPr>
        <w:t>ت</w:t>
      </w:r>
      <w:r w:rsidR="004761E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کنیکهای </w:t>
      </w:r>
      <w:r w:rsidR="00915BA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جداسازی و کشت سلولها و کشت آنها بر روی داربستها با استفاده از تکنیکهای متداول کشت سه بعدی و شمارش سلولها ، پاساژ ، فریز و دفریز ، روش </w:t>
      </w:r>
      <w:r w:rsidR="00915BA2">
        <w:rPr>
          <w:rFonts w:asciiTheme="majorBidi" w:hAnsiTheme="majorBidi" w:cs="B Nazanin"/>
          <w:sz w:val="24"/>
          <w:szCs w:val="24"/>
          <w:lang w:bidi="fa-IR"/>
        </w:rPr>
        <w:t xml:space="preserve">  MTT</w:t>
      </w:r>
      <w:r w:rsidR="00915BA2">
        <w:rPr>
          <w:rFonts w:asciiTheme="majorBidi" w:hAnsiTheme="majorBidi" w:cs="B Nazanin" w:hint="cs"/>
          <w:sz w:val="24"/>
          <w:szCs w:val="24"/>
          <w:rtl/>
          <w:lang w:bidi="fa-IR"/>
        </w:rPr>
        <w:t>تکنیکهای جداسازی سلول و مشخصه یابی سلول و کنترل از بین بردن آلودگی ها آشنا خواهند شد.</w:t>
      </w:r>
    </w:p>
    <w:p w14:paraId="2DFB0A2D" w14:textId="77777777" w:rsidR="004761E6" w:rsidRPr="00790664" w:rsidRDefault="004761E6" w:rsidP="004761E6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</w:p>
    <w:p w14:paraId="7DACB06F" w14:textId="3AFE1F23" w:rsidR="009A0090" w:rsidRPr="00790664" w:rsidRDefault="00E270DE" w:rsidP="001B6A38">
      <w:pPr>
        <w:tabs>
          <w:tab w:val="left" w:pos="810"/>
        </w:tabs>
        <w:bidi/>
        <w:spacing w:before="24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</w:t>
      </w:r>
      <w:r w:rsidR="009A0090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هد</w:t>
      </w: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</w:t>
      </w:r>
      <w:r w:rsidR="009A0090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ف کلی</w:t>
      </w:r>
      <w:r w:rsidR="00047FD1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/ </w:t>
      </w:r>
      <w:r w:rsidR="003909B8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محورهای</w:t>
      </w:r>
      <w:r w:rsidR="00B977E0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توان</w:t>
      </w:r>
      <w:r w:rsidR="00B977E0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مندی</w:t>
      </w:r>
      <w:r w:rsidR="00B14502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76A47AEC" w14:textId="451ACEBB" w:rsidR="005E60FB" w:rsidRPr="00790664" w:rsidRDefault="005D617D" w:rsidP="002A0FD2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  <w:r w:rsidRPr="007906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آشنایی با </w:t>
      </w:r>
      <w:r w:rsidR="003703E3">
        <w:rPr>
          <w:rFonts w:asciiTheme="majorBidi" w:hAnsiTheme="majorBidi" w:cs="B Nazanin" w:hint="cs"/>
          <w:sz w:val="24"/>
          <w:szCs w:val="24"/>
          <w:rtl/>
        </w:rPr>
        <w:t>تاریخچه کشت سلول</w:t>
      </w:r>
    </w:p>
    <w:p w14:paraId="074B888E" w14:textId="6E9ABE6A" w:rsidR="005E60FB" w:rsidRPr="00790664" w:rsidRDefault="005E60FB" w:rsidP="005D617D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آشنايي با </w:t>
      </w:r>
      <w:r w:rsidR="003703E3">
        <w:rPr>
          <w:rFonts w:asciiTheme="majorBidi" w:hAnsiTheme="majorBidi" w:cs="B Nazanin" w:hint="cs"/>
          <w:sz w:val="24"/>
          <w:szCs w:val="24"/>
          <w:rtl/>
        </w:rPr>
        <w:t>تجهیزات آزمایشگاه کشت سلول و نحوه استفاده از تجهیزات</w:t>
      </w:r>
    </w:p>
    <w:p w14:paraId="31957364" w14:textId="4BB761DC" w:rsidR="005E60FB" w:rsidRPr="00790664" w:rsidRDefault="007A154F" w:rsidP="005004FB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کسب مهارت کشت سلول شامل شمارش، پاساژ، فریز و دفریز سلول</w:t>
      </w:r>
    </w:p>
    <w:p w14:paraId="4507F0D9" w14:textId="0FA3B138" w:rsidR="005E60FB" w:rsidRPr="00790664" w:rsidRDefault="007A154F" w:rsidP="005004FB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کسب مهارت انجام روش </w:t>
      </w:r>
      <w:r>
        <w:rPr>
          <w:rFonts w:asciiTheme="majorBidi" w:hAnsiTheme="majorBidi" w:cs="B Nazanin"/>
          <w:sz w:val="24"/>
          <w:szCs w:val="24"/>
          <w:lang w:bidi="fa-IR"/>
        </w:rPr>
        <w:t>MTT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 آنالیز داده های مربوط به آن</w:t>
      </w:r>
    </w:p>
    <w:p w14:paraId="70FFD519" w14:textId="6FBE35DE" w:rsidR="005E60FB" w:rsidRPr="00790664" w:rsidRDefault="005E60FB" w:rsidP="005004FB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آشنايي با </w:t>
      </w:r>
      <w:r w:rsidR="007A154F">
        <w:rPr>
          <w:rFonts w:asciiTheme="majorBidi" w:hAnsiTheme="majorBidi" w:cs="B Nazanin" w:hint="cs"/>
          <w:sz w:val="24"/>
          <w:szCs w:val="24"/>
          <w:rtl/>
        </w:rPr>
        <w:t>تکنیکهای جداسازی سلول</w:t>
      </w:r>
    </w:p>
    <w:p w14:paraId="70395A77" w14:textId="22D04C60" w:rsidR="005E60FB" w:rsidRDefault="005E60FB" w:rsidP="006168B6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آشنايي با </w:t>
      </w:r>
      <w:r w:rsidR="007A154F">
        <w:rPr>
          <w:rFonts w:asciiTheme="majorBidi" w:hAnsiTheme="majorBidi" w:cs="B Nazanin" w:hint="cs"/>
          <w:sz w:val="24"/>
          <w:szCs w:val="24"/>
          <w:rtl/>
        </w:rPr>
        <w:t>روشهای مشخصه یابی سلول</w:t>
      </w:r>
    </w:p>
    <w:p w14:paraId="504C89B0" w14:textId="1153307E" w:rsidR="007A154F" w:rsidRPr="00790664" w:rsidRDefault="007A154F" w:rsidP="007A154F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</w:rPr>
        <w:t>آشنایی با انواع روشهای کشت سه بعدی سلول</w:t>
      </w:r>
    </w:p>
    <w:p w14:paraId="65C8C0E2" w14:textId="77777777" w:rsidR="007A154F" w:rsidRDefault="007A154F" w:rsidP="006168B6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کسب مهارت کشت سلول بر روی داربستها </w:t>
      </w:r>
    </w:p>
    <w:p w14:paraId="37C9BFC7" w14:textId="1B361BDB" w:rsidR="005E60FB" w:rsidRPr="00790664" w:rsidRDefault="007A154F" w:rsidP="007A154F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</w:rPr>
        <w:t>آشنایی با منبع آلودگی های کشت سلول</w:t>
      </w:r>
      <w:r w:rsidR="006168B6" w:rsidRPr="00790664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و از بین بردن آلودگی ها</w:t>
      </w:r>
    </w:p>
    <w:p w14:paraId="64F99659" w14:textId="633FFAFE" w:rsidR="009A0090" w:rsidRPr="00790664" w:rsidRDefault="009A0090" w:rsidP="00B14502">
      <w:pPr>
        <w:tabs>
          <w:tab w:val="left" w:pos="810"/>
        </w:tabs>
        <w:bidi/>
        <w:spacing w:before="24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اهداف اختصاصی</w:t>
      </w:r>
      <w:r w:rsidR="00B977E0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/ زیر</w:t>
      </w:r>
      <w:r w:rsidR="00B37985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توان</w:t>
      </w:r>
      <w:r w:rsidR="00B977E0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مندی</w:t>
      </w:r>
      <w:r w:rsidR="00B14502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Pr="00790664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>پس از پایان این درس انتظار می</w:t>
      </w: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softHyphen/>
        <w:t>رود که فراگیر:</w:t>
      </w:r>
    </w:p>
    <w:p w14:paraId="52591042" w14:textId="691D49AE" w:rsidR="00A16E06" w:rsidRPr="00790664" w:rsidRDefault="00A16E06" w:rsidP="005574DB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1-1 : </w:t>
      </w:r>
      <w:r w:rsidR="005574DB">
        <w:rPr>
          <w:rFonts w:cs="B Nazanin" w:hint="cs"/>
          <w:rtl/>
        </w:rPr>
        <w:t>تاریخچه کشت سلول</w:t>
      </w: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 را توضيح دهد</w:t>
      </w:r>
      <w:r w:rsidR="005574DB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3DD192C3" w14:textId="4E40156B" w:rsidR="00A16E06" w:rsidRPr="00790664" w:rsidRDefault="006379A0" w:rsidP="000F55D7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2</w:t>
      </w:r>
      <w:r w:rsidR="00A16E06" w:rsidRPr="00790664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A16E06"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-1: </w:t>
      </w:r>
      <w:r w:rsidR="005574DB">
        <w:rPr>
          <w:rFonts w:asciiTheme="majorBidi" w:hAnsiTheme="majorBidi" w:cs="B Nazanin" w:hint="cs"/>
          <w:sz w:val="24"/>
          <w:szCs w:val="24"/>
          <w:rtl/>
          <w:lang w:bidi="fa-IR"/>
        </w:rPr>
        <w:t>تجهیزات آزمایشگاهی کشت سلول</w:t>
      </w:r>
      <w:r w:rsidR="000F55D7"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A16E06" w:rsidRPr="00790664">
        <w:rPr>
          <w:rFonts w:asciiTheme="majorBidi" w:hAnsiTheme="majorBidi" w:cs="B Nazanin"/>
          <w:sz w:val="24"/>
          <w:szCs w:val="24"/>
          <w:rtl/>
          <w:lang w:bidi="fa-IR"/>
        </w:rPr>
        <w:t>را شرح دهد</w:t>
      </w:r>
      <w:r w:rsidR="005574D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5574DB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2BF81410" w14:textId="273D8339" w:rsidR="00A16E06" w:rsidRDefault="006379A0" w:rsidP="005574DB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3</w:t>
      </w:r>
      <w:r w:rsidR="00A16E06" w:rsidRPr="00790664">
        <w:rPr>
          <w:rFonts w:asciiTheme="majorBidi" w:hAnsiTheme="majorBidi" w:cs="B Nazanin"/>
          <w:sz w:val="24"/>
          <w:szCs w:val="24"/>
          <w:rtl/>
          <w:lang w:bidi="fa-IR"/>
        </w:rPr>
        <w:t>-1:</w:t>
      </w:r>
      <w:r w:rsidR="00A16E06" w:rsidRPr="00790664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5574DB">
        <w:rPr>
          <w:rFonts w:cs="B Nazanin" w:hint="cs"/>
          <w:rtl/>
        </w:rPr>
        <w:t xml:space="preserve">انواع محیطهای کشت سلول </w:t>
      </w:r>
      <w:r w:rsidR="000F55D7" w:rsidRPr="00790664">
        <w:rPr>
          <w:rFonts w:cs="B Nazanin" w:hint="cs"/>
          <w:rtl/>
        </w:rPr>
        <w:t xml:space="preserve">را </w:t>
      </w:r>
      <w:r w:rsidR="00A16E06" w:rsidRPr="00790664">
        <w:rPr>
          <w:rFonts w:asciiTheme="majorBidi" w:hAnsiTheme="majorBidi" w:cs="B Nazanin"/>
          <w:sz w:val="24"/>
          <w:szCs w:val="24"/>
          <w:rtl/>
          <w:lang w:bidi="fa-IR"/>
        </w:rPr>
        <w:t>شرح دهد</w:t>
      </w:r>
      <w:r w:rsidR="005574DB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76530408" w14:textId="77777777" w:rsidR="002D7329" w:rsidRDefault="002D7329" w:rsidP="002D7329">
      <w:pPr>
        <w:bidi/>
        <w:rPr>
          <w:rFonts w:cs="B Nazanin"/>
          <w:rtl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3-2: </w:t>
      </w:r>
      <w:r>
        <w:rPr>
          <w:rFonts w:cs="B Nazanin" w:hint="cs"/>
          <w:rtl/>
        </w:rPr>
        <w:t>انواع سرم های کشت سلول را نام ببرد.</w:t>
      </w:r>
    </w:p>
    <w:p w14:paraId="1B264479" w14:textId="7DA3D369" w:rsidR="002D7329" w:rsidRDefault="002D7329" w:rsidP="002D7329">
      <w:pPr>
        <w:bidi/>
        <w:rPr>
          <w:rFonts w:cs="B Nazanin"/>
          <w:rtl/>
        </w:rPr>
      </w:pPr>
      <w:r>
        <w:rPr>
          <w:rFonts w:cs="B Nazanin" w:hint="cs"/>
          <w:rtl/>
        </w:rPr>
        <w:t>3-3: نحوه شمارش سلول</w:t>
      </w:r>
      <w:r w:rsidR="002341B2">
        <w:rPr>
          <w:rFonts w:cs="B Nazanin" w:hint="cs"/>
          <w:rtl/>
        </w:rPr>
        <w:t xml:space="preserve"> را نشان دهد.</w:t>
      </w:r>
    </w:p>
    <w:p w14:paraId="3C060735" w14:textId="15BEC7D2" w:rsidR="002D7329" w:rsidRPr="00790664" w:rsidRDefault="002D7329" w:rsidP="002D7329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cs="B Nazanin" w:hint="cs"/>
          <w:rtl/>
        </w:rPr>
        <w:t>3-4:  فریز و دفریز کردن سلولها</w:t>
      </w:r>
      <w:r w:rsidR="002341B2">
        <w:rPr>
          <w:rFonts w:cs="B Nazanin" w:hint="cs"/>
          <w:rtl/>
        </w:rPr>
        <w:t xml:space="preserve"> را انجام دهد.</w:t>
      </w:r>
    </w:p>
    <w:p w14:paraId="098AAD00" w14:textId="530484ED" w:rsidR="005736CC" w:rsidRDefault="002D7329" w:rsidP="002D7329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4-1</w:t>
      </w:r>
      <w:r w:rsidR="005736CC" w:rsidRPr="00790664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0F55D7" w:rsidRPr="00790664">
        <w:rPr>
          <w:rFonts w:cs="B Nazanin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</w:t>
      </w:r>
      <w:r>
        <w:rPr>
          <w:rFonts w:asciiTheme="majorBidi" w:hAnsiTheme="majorBidi" w:cs="B Nazanin"/>
          <w:sz w:val="24"/>
          <w:szCs w:val="24"/>
          <w:lang w:bidi="fa-IR"/>
        </w:rPr>
        <w:t>MTT</w:t>
      </w:r>
      <w:r w:rsidR="000F55D7"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736CC" w:rsidRPr="00790664">
        <w:rPr>
          <w:rFonts w:asciiTheme="majorBidi" w:hAnsiTheme="majorBidi" w:cs="B Nazanin"/>
          <w:sz w:val="24"/>
          <w:szCs w:val="24"/>
          <w:rtl/>
          <w:lang w:bidi="fa-IR"/>
        </w:rPr>
        <w:t>را شرح دهد</w:t>
      </w:r>
      <w:r w:rsidR="002341B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انجام دهد</w:t>
      </w:r>
      <w:r w:rsidR="005736CC" w:rsidRPr="00790664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145DC550" w14:textId="463DB51A" w:rsidR="002D7329" w:rsidRDefault="002D7329" w:rsidP="002D7329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 xml:space="preserve">4-2: داده های مربوط به 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MTT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را آنالیز نماید.</w:t>
      </w:r>
    </w:p>
    <w:p w14:paraId="0DDE549A" w14:textId="25604E92" w:rsidR="002341B2" w:rsidRDefault="002341B2" w:rsidP="002341B2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5-1: تکنیکهای جداسازی سلول را شرح دهد.</w:t>
      </w:r>
    </w:p>
    <w:p w14:paraId="7AB2FA79" w14:textId="3F3FE014" w:rsidR="002341B2" w:rsidRDefault="002341B2" w:rsidP="002341B2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6-1: روشهای مشخصه یابی سلول را شرح دهد.</w:t>
      </w:r>
    </w:p>
    <w:p w14:paraId="6CFFFFF0" w14:textId="15FCDE36" w:rsidR="002341B2" w:rsidRDefault="002341B2" w:rsidP="002341B2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7-1: انواع روشهای کشت سه بعدی را بیان نماید.</w:t>
      </w:r>
    </w:p>
    <w:p w14:paraId="20E58D7E" w14:textId="2171E661" w:rsidR="002341B2" w:rsidRDefault="002341B2" w:rsidP="002341B2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8-1: کشت سلول روی داربست را انجام دهد.</w:t>
      </w:r>
    </w:p>
    <w:p w14:paraId="6A1DE96A" w14:textId="2E0220F8" w:rsidR="002341B2" w:rsidRDefault="002341B2" w:rsidP="006826DE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9-1: منبع آلودگی کشت سلول را بیان نماید</w:t>
      </w:r>
      <w:r w:rsidR="006826DE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7BD0919D" w14:textId="056BFFE9" w:rsidR="0085296C" w:rsidRPr="00790664" w:rsidRDefault="006826DE" w:rsidP="006826DE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9-2: کنترل و از بین آلودگی های کشت سلول را شرح دهد.</w:t>
      </w:r>
    </w:p>
    <w:p w14:paraId="076CC1F0" w14:textId="3165B42E" w:rsidR="00E66E78" w:rsidRPr="00790664" w:rsidRDefault="009E629C" w:rsidP="00364A0B">
      <w:pPr>
        <w:tabs>
          <w:tab w:val="left" w:pos="810"/>
        </w:tabs>
        <w:bidi/>
        <w:spacing w:before="24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رویکرد</w:t>
      </w:r>
      <w:r w:rsidR="00E66E78" w:rsidRPr="0079066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آموزشی</w:t>
      </w:r>
      <w:r w:rsidRPr="00790664">
        <w:rPr>
          <w:rStyle w:val="FootnoteReference"/>
          <w:rFonts w:asciiTheme="majorBidi" w:hAnsiTheme="majorBidi" w:cs="B Nazanin"/>
          <w:b/>
          <w:bCs/>
          <w:sz w:val="28"/>
          <w:szCs w:val="28"/>
          <w:rtl/>
          <w:lang w:bidi="fa-IR"/>
        </w:rPr>
        <w:footnoteReference w:id="2"/>
      </w:r>
      <w:r w:rsidR="00E66E78" w:rsidRPr="0079066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26"/>
        <w:gridCol w:w="3118"/>
      </w:tblGrid>
      <w:tr w:rsidR="009E629C" w:rsidRPr="00790664" w14:paraId="14B53AA9" w14:textId="77777777" w:rsidTr="00AB5CAE">
        <w:tc>
          <w:tcPr>
            <w:tcW w:w="3192" w:type="dxa"/>
          </w:tcPr>
          <w:p w14:paraId="253EF11F" w14:textId="03C632D3" w:rsidR="009E629C" w:rsidRPr="00790664" w:rsidRDefault="006826DE" w:rsidP="00DB4835">
            <w:pPr>
              <w:tabs>
                <w:tab w:val="left" w:pos="810"/>
              </w:tabs>
              <w:bidi/>
              <w:spacing w:before="24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="Calibri" w:hAnsiTheme="majorBidi" w:cs="B Nazanin"/>
                <w:sz w:val="28"/>
                <w:szCs w:val="28"/>
              </w:rPr>
              <w:sym w:font="Webdings" w:char="F067"/>
            </w:r>
            <w:r w:rsidR="009E629C" w:rsidRPr="00790664">
              <w:rPr>
                <w:rFonts w:asciiTheme="majorBidi" w:eastAsia="Calibri" w:hAnsiTheme="majorBidi" w:cs="B Nazanin"/>
                <w:sz w:val="28"/>
                <w:szCs w:val="28"/>
                <w:rtl/>
              </w:rPr>
              <w:t xml:space="preserve"> </w:t>
            </w:r>
            <w:r w:rsidR="009E629C" w:rsidRPr="00790664"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  <w:t>مجازی</w:t>
            </w:r>
            <w:r w:rsidR="009E629C" w:rsidRPr="00790664">
              <w:rPr>
                <w:rStyle w:val="FootnoteReference"/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  <w:footnoteReference w:id="3"/>
            </w:r>
            <w:r w:rsidR="00A06E26" w:rsidRPr="00790664"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A4A9AA8" w:rsidR="009E629C" w:rsidRPr="00790664" w:rsidRDefault="006826DE" w:rsidP="009E629C">
            <w:pPr>
              <w:tabs>
                <w:tab w:val="left" w:pos="810"/>
              </w:tabs>
              <w:bidi/>
              <w:spacing w:before="24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="Calibri" w:hAnsiTheme="majorBidi" w:cs="B Nazanin"/>
                <w:sz w:val="28"/>
                <w:szCs w:val="28"/>
              </w:rPr>
              <w:sym w:font="Webdings" w:char="F067"/>
            </w:r>
            <w:r w:rsidR="009E629C" w:rsidRPr="00790664">
              <w:rPr>
                <w:rFonts w:asciiTheme="majorBidi" w:eastAsia="Calibri" w:hAnsiTheme="majorBidi" w:cs="B Nazanin"/>
                <w:sz w:val="28"/>
                <w:szCs w:val="28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6CF0BB31" w:rsidR="009E629C" w:rsidRPr="00790664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28"/>
                <w:szCs w:val="28"/>
              </w:rPr>
              <w:t></w:t>
            </w:r>
            <w:r w:rsidRPr="00790664">
              <w:rPr>
                <w:rFonts w:asciiTheme="majorBidi" w:eastAsia="Calibri" w:hAnsiTheme="majorBidi" w:cs="B Nazanin"/>
                <w:sz w:val="28"/>
                <w:szCs w:val="28"/>
                <w:rtl/>
              </w:rPr>
              <w:t xml:space="preserve"> ترکیبی</w:t>
            </w:r>
            <w:r w:rsidR="00A06E26" w:rsidRPr="00790664">
              <w:rPr>
                <w:rStyle w:val="FootnoteReference"/>
                <w:rFonts w:asciiTheme="majorBidi" w:eastAsia="Calibri" w:hAnsiTheme="majorBidi" w:cs="B Nazanin"/>
                <w:sz w:val="28"/>
                <w:szCs w:val="28"/>
                <w:rtl/>
              </w:rPr>
              <w:footnoteReference w:id="4"/>
            </w:r>
          </w:p>
        </w:tc>
      </w:tr>
    </w:tbl>
    <w:p w14:paraId="4CBC1C09" w14:textId="0122FA52" w:rsidR="00F12E0F" w:rsidRPr="00790664" w:rsidRDefault="00F12E0F" w:rsidP="007A289E">
      <w:pPr>
        <w:tabs>
          <w:tab w:val="left" w:pos="810"/>
        </w:tabs>
        <w:bidi/>
        <w:spacing w:before="240" w:after="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روش</w:t>
      </w:r>
      <w:r w:rsidR="00E270DE" w:rsidRPr="0079066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softHyphen/>
        <w:t>های</w:t>
      </w:r>
      <w:r w:rsidRPr="0079066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364A0B" w:rsidRPr="0079066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یاددهی- یادگیری</w:t>
      </w:r>
      <w:r w:rsidR="00A06E26" w:rsidRPr="0079066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با عنایت به رویکرد آموزشی انتخاب شده</w:t>
      </w:r>
      <w:r w:rsidRPr="0079066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:</w:t>
      </w:r>
    </w:p>
    <w:p w14:paraId="35E9D93B" w14:textId="0790B2E1" w:rsidR="00A06E26" w:rsidRPr="00790664" w:rsidRDefault="00B80410" w:rsidP="007A289E">
      <w:pPr>
        <w:tabs>
          <w:tab w:val="left" w:pos="810"/>
        </w:tabs>
        <w:bidi/>
        <w:spacing w:after="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رویکرد مجازی</w:t>
      </w:r>
    </w:p>
    <w:p w14:paraId="5A7CEF9A" w14:textId="55343146" w:rsidR="00B80410" w:rsidRPr="00790664" w:rsidRDefault="00B80410" w:rsidP="00B80410">
      <w:pPr>
        <w:bidi/>
        <w:spacing w:after="0" w:line="240" w:lineRule="auto"/>
        <w:rPr>
          <w:rFonts w:asciiTheme="majorBidi" w:eastAsia="Calibri" w:hAnsiTheme="majorBidi" w:cs="B Nazanin"/>
          <w:sz w:val="28"/>
          <w:szCs w:val="28"/>
          <w:rtl/>
        </w:rPr>
      </w:pPr>
      <w:r w:rsidRPr="00790664">
        <w:rPr>
          <w:rFonts w:asciiTheme="majorBidi" w:eastAsia="Calibri" w:hAnsiTheme="majorBidi" w:cs="B Nazanin"/>
          <w:sz w:val="28"/>
          <w:szCs w:val="28"/>
        </w:rPr>
        <w:t>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 xml:space="preserve"> کلاس وارونه 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ab/>
      </w:r>
    </w:p>
    <w:p w14:paraId="0600C5F5" w14:textId="4E533B6C" w:rsidR="00B80410" w:rsidRPr="00790664" w:rsidRDefault="00B80410" w:rsidP="00B80410">
      <w:pPr>
        <w:bidi/>
        <w:spacing w:after="0" w:line="240" w:lineRule="auto"/>
        <w:rPr>
          <w:rFonts w:asciiTheme="majorBidi" w:eastAsia="Calibri" w:hAnsiTheme="majorBidi" w:cs="B Nazanin"/>
          <w:sz w:val="28"/>
          <w:szCs w:val="28"/>
          <w:rtl/>
        </w:rPr>
      </w:pPr>
      <w:r w:rsidRPr="00790664">
        <w:rPr>
          <w:rFonts w:asciiTheme="majorBidi" w:eastAsia="Calibri" w:hAnsiTheme="majorBidi" w:cs="B Nazanin"/>
          <w:sz w:val="28"/>
          <w:szCs w:val="28"/>
        </w:rPr>
        <w:t>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 xml:space="preserve"> یادگیری مبتنی بر بازی دیجیتال</w:t>
      </w:r>
    </w:p>
    <w:p w14:paraId="66B707C4" w14:textId="7FE4B55B" w:rsidR="00B80410" w:rsidRPr="00790664" w:rsidRDefault="006826DE" w:rsidP="00B80410">
      <w:pPr>
        <w:bidi/>
        <w:spacing w:after="0" w:line="240" w:lineRule="auto"/>
        <w:rPr>
          <w:rFonts w:asciiTheme="majorBidi" w:eastAsia="Calibri" w:hAnsiTheme="majorBidi" w:cs="B Nazanin"/>
          <w:sz w:val="28"/>
          <w:szCs w:val="28"/>
          <w:rtl/>
        </w:rPr>
      </w:pPr>
      <w:r>
        <w:rPr>
          <w:rFonts w:asciiTheme="majorBidi" w:eastAsia="Calibri" w:hAnsiTheme="majorBidi" w:cs="B Nazanin"/>
          <w:sz w:val="28"/>
          <w:szCs w:val="28"/>
        </w:rPr>
        <w:sym w:font="Webdings" w:char="F067"/>
      </w:r>
      <w:r w:rsidR="00DB4835" w:rsidRPr="00790664">
        <w:rPr>
          <w:rFonts w:asciiTheme="majorBidi" w:eastAsia="Calibri" w:hAnsiTheme="majorBidi" w:cs="B Nazanin"/>
          <w:sz w:val="28"/>
          <w:szCs w:val="28"/>
          <w:rtl/>
        </w:rPr>
        <w:t xml:space="preserve"> </w:t>
      </w:r>
      <w:r w:rsidR="00B80410" w:rsidRPr="00790664">
        <w:rPr>
          <w:rFonts w:asciiTheme="majorBidi" w:eastAsia="Calibri" w:hAnsiTheme="majorBidi" w:cs="B Nazanin"/>
          <w:sz w:val="28"/>
          <w:szCs w:val="28"/>
          <w:rtl/>
        </w:rPr>
        <w:t>یادگیری مبتنی بر محتوای الکترونیکی تعاملی</w:t>
      </w:r>
    </w:p>
    <w:p w14:paraId="16B1DA26" w14:textId="678C14A5" w:rsidR="00B80410" w:rsidRPr="00790664" w:rsidRDefault="00DB4835" w:rsidP="00B80410">
      <w:pPr>
        <w:bidi/>
        <w:spacing w:after="0" w:line="240" w:lineRule="auto"/>
        <w:rPr>
          <w:rFonts w:asciiTheme="majorBidi" w:eastAsia="Calibri" w:hAnsiTheme="majorBidi" w:cs="B Nazanin"/>
          <w:sz w:val="28"/>
          <w:szCs w:val="28"/>
          <w:rtl/>
        </w:rPr>
      </w:pPr>
      <w:r w:rsidRPr="00790664">
        <w:rPr>
          <w:rFonts w:asciiTheme="majorBidi" w:eastAsia="Calibri" w:hAnsiTheme="majorBidi" w:cs="B Nazanin"/>
          <w:sz w:val="28"/>
          <w:szCs w:val="28"/>
        </w:rPr>
        <w:t>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 xml:space="preserve"> </w:t>
      </w:r>
      <w:r w:rsidR="00B80410" w:rsidRPr="00790664">
        <w:rPr>
          <w:rFonts w:asciiTheme="majorBidi" w:eastAsia="Calibri" w:hAnsiTheme="majorBidi" w:cs="B Nazanin"/>
          <w:sz w:val="28"/>
          <w:szCs w:val="28"/>
          <w:rtl/>
        </w:rPr>
        <w:t>یادگیری مبتنی بر حل مسئله (</w:t>
      </w:r>
      <w:r w:rsidR="00B80410" w:rsidRPr="00790664">
        <w:rPr>
          <w:rFonts w:asciiTheme="majorBidi" w:eastAsia="Calibri" w:hAnsiTheme="majorBidi" w:cs="B Nazanin"/>
          <w:sz w:val="28"/>
          <w:szCs w:val="28"/>
        </w:rPr>
        <w:t>PBL</w:t>
      </w:r>
      <w:r w:rsidR="00B80410" w:rsidRPr="00790664">
        <w:rPr>
          <w:rFonts w:asciiTheme="majorBidi" w:eastAsia="Calibri" w:hAnsiTheme="majorBidi" w:cs="B Nazanin"/>
          <w:sz w:val="28"/>
          <w:szCs w:val="28"/>
          <w:rtl/>
        </w:rPr>
        <w:t xml:space="preserve">) </w:t>
      </w:r>
      <w:r w:rsidR="00B80410" w:rsidRPr="00790664">
        <w:rPr>
          <w:rFonts w:asciiTheme="majorBidi" w:eastAsia="Calibri" w:hAnsiTheme="majorBidi" w:cs="B Nazanin"/>
          <w:sz w:val="28"/>
          <w:szCs w:val="28"/>
          <w:rtl/>
        </w:rPr>
        <w:tab/>
      </w:r>
    </w:p>
    <w:p w14:paraId="400AA584" w14:textId="0400F981" w:rsidR="00B80410" w:rsidRPr="00790664" w:rsidRDefault="00DB4835" w:rsidP="00B80410">
      <w:pPr>
        <w:bidi/>
        <w:spacing w:after="0" w:line="240" w:lineRule="auto"/>
        <w:rPr>
          <w:rFonts w:asciiTheme="majorBidi" w:eastAsia="Calibri" w:hAnsiTheme="majorBidi" w:cs="B Nazanin"/>
          <w:sz w:val="28"/>
          <w:szCs w:val="28"/>
          <w:rtl/>
        </w:rPr>
      </w:pPr>
      <w:r w:rsidRPr="00790664">
        <w:rPr>
          <w:rFonts w:asciiTheme="majorBidi" w:eastAsia="Calibri" w:hAnsiTheme="majorBidi" w:cs="B Nazanin"/>
          <w:sz w:val="28"/>
          <w:szCs w:val="28"/>
        </w:rPr>
        <w:t>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 xml:space="preserve"> </w:t>
      </w:r>
      <w:r w:rsidR="00B80410" w:rsidRPr="00790664">
        <w:rPr>
          <w:rFonts w:asciiTheme="majorBidi" w:eastAsia="Calibri" w:hAnsiTheme="majorBidi" w:cs="B Nazanin"/>
          <w:sz w:val="28"/>
          <w:szCs w:val="28"/>
          <w:rtl/>
        </w:rPr>
        <w:t xml:space="preserve">یادگیری اکتشافی هدایت شده </w:t>
      </w:r>
      <w:r w:rsidR="00B80410" w:rsidRPr="00790664">
        <w:rPr>
          <w:rFonts w:asciiTheme="majorBidi" w:eastAsia="Calibri" w:hAnsiTheme="majorBidi" w:cs="B Nazanin"/>
          <w:sz w:val="28"/>
          <w:szCs w:val="28"/>
          <w:rtl/>
        </w:rPr>
        <w:tab/>
      </w:r>
    </w:p>
    <w:p w14:paraId="737C9E41" w14:textId="34706B22" w:rsidR="00B80410" w:rsidRPr="00790664" w:rsidRDefault="00DB4835" w:rsidP="00B80410">
      <w:pPr>
        <w:bidi/>
        <w:spacing w:after="0" w:line="240" w:lineRule="auto"/>
        <w:rPr>
          <w:rFonts w:asciiTheme="majorBidi" w:eastAsia="Calibri" w:hAnsiTheme="majorBidi" w:cs="B Nazanin"/>
          <w:sz w:val="28"/>
          <w:szCs w:val="28"/>
          <w:rtl/>
        </w:rPr>
      </w:pPr>
      <w:r w:rsidRPr="00790664">
        <w:rPr>
          <w:rFonts w:asciiTheme="majorBidi" w:eastAsia="Calibri" w:hAnsiTheme="majorBidi" w:cs="B Nazanin"/>
          <w:sz w:val="28"/>
          <w:szCs w:val="28"/>
        </w:rPr>
        <w:t>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 xml:space="preserve"> </w:t>
      </w:r>
      <w:r w:rsidR="00B80410" w:rsidRPr="00790664">
        <w:rPr>
          <w:rFonts w:asciiTheme="majorBidi" w:eastAsia="Calibri" w:hAnsiTheme="majorBidi" w:cs="B Nazanin"/>
          <w:sz w:val="28"/>
          <w:szCs w:val="28"/>
          <w:rtl/>
        </w:rPr>
        <w:t xml:space="preserve">یادگیری مبتنی بر سناریوی متنی </w:t>
      </w:r>
      <w:r w:rsidR="00B80410" w:rsidRPr="00790664">
        <w:rPr>
          <w:rFonts w:asciiTheme="majorBidi" w:eastAsia="Calibri" w:hAnsiTheme="majorBidi" w:cs="B Nazanin"/>
          <w:sz w:val="28"/>
          <w:szCs w:val="28"/>
          <w:rtl/>
        </w:rPr>
        <w:tab/>
      </w:r>
    </w:p>
    <w:p w14:paraId="0ED013A2" w14:textId="6629D775" w:rsidR="00B80410" w:rsidRPr="00790664" w:rsidRDefault="006826DE" w:rsidP="006826DE">
      <w:pPr>
        <w:bidi/>
        <w:spacing w:after="0" w:line="240" w:lineRule="auto"/>
        <w:rPr>
          <w:rFonts w:asciiTheme="majorBidi" w:eastAsia="Calibri" w:hAnsiTheme="majorBidi" w:cs="B Nazanin"/>
          <w:sz w:val="28"/>
          <w:szCs w:val="28"/>
          <w:rtl/>
          <w:lang w:bidi="fa-IR"/>
        </w:rPr>
      </w:pPr>
      <w:r>
        <w:rPr>
          <w:rFonts w:asciiTheme="majorBidi" w:eastAsia="Calibri" w:hAnsiTheme="majorBidi" w:cs="B Nazanin"/>
          <w:sz w:val="28"/>
          <w:szCs w:val="28"/>
        </w:rPr>
        <w:sym w:font="Webdings" w:char="F067"/>
      </w:r>
      <w:r w:rsidR="00B80410" w:rsidRPr="00790664">
        <w:rPr>
          <w:rFonts w:asciiTheme="majorBidi" w:eastAsia="Calibri" w:hAnsiTheme="majorBidi" w:cs="B Nazanin"/>
          <w:sz w:val="28"/>
          <w:szCs w:val="28"/>
          <w:rtl/>
        </w:rPr>
        <w:t>یادگیری مبتنی بر مباحثه در فروم</w:t>
      </w:r>
      <w:r w:rsidR="00B80410" w:rsidRPr="00790664">
        <w:rPr>
          <w:rFonts w:asciiTheme="majorBidi" w:eastAsia="Calibri" w:hAnsiTheme="majorBidi" w:cs="B Nazanin"/>
          <w:sz w:val="28"/>
          <w:szCs w:val="28"/>
          <w:rtl/>
          <w:lang w:bidi="fa-IR"/>
        </w:rPr>
        <w:t xml:space="preserve"> </w:t>
      </w:r>
      <w:r w:rsidR="00B80410" w:rsidRPr="00790664">
        <w:rPr>
          <w:rFonts w:asciiTheme="majorBidi" w:eastAsia="Calibri" w:hAnsiTheme="majorBidi" w:cs="B Nazanin"/>
          <w:sz w:val="28"/>
          <w:szCs w:val="28"/>
          <w:rtl/>
          <w:lang w:bidi="fa-IR"/>
        </w:rPr>
        <w:tab/>
      </w:r>
    </w:p>
    <w:p w14:paraId="4E9BDF44" w14:textId="57A405D0" w:rsidR="00DB4835" w:rsidRPr="00790664" w:rsidRDefault="00DB4835" w:rsidP="00B80410">
      <w:pPr>
        <w:tabs>
          <w:tab w:val="left" w:pos="810"/>
        </w:tabs>
        <w:bidi/>
        <w:spacing w:before="240"/>
        <w:rPr>
          <w:rFonts w:asciiTheme="majorBidi" w:eastAsia="Calibri" w:hAnsiTheme="majorBidi" w:cs="B Nazanin"/>
          <w:sz w:val="28"/>
          <w:szCs w:val="28"/>
          <w:rtl/>
        </w:rPr>
      </w:pPr>
    </w:p>
    <w:p w14:paraId="0121C50A" w14:textId="4CD118A2" w:rsidR="00B80410" w:rsidRPr="00790664" w:rsidRDefault="00B80410" w:rsidP="00DB4835">
      <w:pPr>
        <w:tabs>
          <w:tab w:val="left" w:pos="810"/>
        </w:tabs>
        <w:bidi/>
        <w:spacing w:after="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رویکرد حضوری</w:t>
      </w:r>
    </w:p>
    <w:p w14:paraId="58BEDABE" w14:textId="35A241AD" w:rsidR="00DB4835" w:rsidRPr="00790664" w:rsidRDefault="006826DE" w:rsidP="00DB4835">
      <w:pPr>
        <w:bidi/>
        <w:spacing w:after="0" w:line="240" w:lineRule="auto"/>
        <w:rPr>
          <w:rFonts w:asciiTheme="majorBidi" w:eastAsia="Calibri" w:hAnsiTheme="majorBidi" w:cs="B Nazanin"/>
          <w:sz w:val="28"/>
          <w:szCs w:val="28"/>
          <w:rtl/>
        </w:rPr>
      </w:pPr>
      <w:r>
        <w:rPr>
          <w:rFonts w:asciiTheme="majorBidi" w:eastAsia="Calibri" w:hAnsiTheme="majorBidi" w:cs="B Nazanin"/>
          <w:sz w:val="28"/>
          <w:szCs w:val="28"/>
        </w:rPr>
        <w:sym w:font="Webdings" w:char="F067"/>
      </w:r>
      <w:r w:rsidR="00DB4835" w:rsidRPr="00790664">
        <w:rPr>
          <w:rFonts w:asciiTheme="majorBidi" w:eastAsia="Calibri" w:hAnsiTheme="majorBidi" w:cs="B Nazanin"/>
          <w:sz w:val="28"/>
          <w:szCs w:val="28"/>
          <w:rtl/>
        </w:rPr>
        <w:t xml:space="preserve"> سخنرانی تعاملی (پرسش و پاسخ، کوئیز، بحث گروهی و ...) </w:t>
      </w:r>
      <w:r w:rsidR="00DB4835" w:rsidRPr="00790664">
        <w:rPr>
          <w:rFonts w:asciiTheme="majorBidi" w:eastAsia="Calibri" w:hAnsiTheme="majorBidi" w:cs="B Nazanin"/>
          <w:sz w:val="28"/>
          <w:szCs w:val="28"/>
          <w:rtl/>
        </w:rPr>
        <w:tab/>
      </w:r>
    </w:p>
    <w:p w14:paraId="2CDAA2AF" w14:textId="48BD07B8" w:rsidR="00DB4835" w:rsidRPr="00790664" w:rsidRDefault="00DB4835" w:rsidP="00DB4835">
      <w:pPr>
        <w:bidi/>
        <w:spacing w:after="0" w:line="240" w:lineRule="auto"/>
        <w:rPr>
          <w:rFonts w:asciiTheme="majorBidi" w:eastAsia="Calibri" w:hAnsiTheme="majorBidi" w:cs="B Nazanin"/>
          <w:sz w:val="28"/>
          <w:szCs w:val="28"/>
          <w:rtl/>
        </w:rPr>
      </w:pPr>
      <w:r w:rsidRPr="00790664">
        <w:rPr>
          <w:rFonts w:asciiTheme="majorBidi" w:eastAsia="Calibri" w:hAnsiTheme="majorBidi" w:cs="B Nazanin"/>
          <w:sz w:val="28"/>
          <w:szCs w:val="28"/>
        </w:rPr>
        <w:lastRenderedPageBreak/>
        <w:t>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 xml:space="preserve"> بحث در گروههای کوچک 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ab/>
      </w:r>
    </w:p>
    <w:p w14:paraId="5A9FF07C" w14:textId="16DDEFF8" w:rsidR="00DB4835" w:rsidRPr="00790664" w:rsidRDefault="00DB4835" w:rsidP="00DB4835">
      <w:pPr>
        <w:bidi/>
        <w:spacing w:after="0" w:line="240" w:lineRule="auto"/>
        <w:rPr>
          <w:rFonts w:asciiTheme="majorBidi" w:eastAsia="Calibri" w:hAnsiTheme="majorBidi" w:cs="B Nazanin"/>
          <w:sz w:val="28"/>
          <w:szCs w:val="28"/>
          <w:rtl/>
        </w:rPr>
      </w:pPr>
      <w:r w:rsidRPr="00790664">
        <w:rPr>
          <w:rFonts w:asciiTheme="majorBidi" w:eastAsia="Calibri" w:hAnsiTheme="majorBidi" w:cs="B Nazanin"/>
          <w:sz w:val="28"/>
          <w:szCs w:val="28"/>
        </w:rPr>
        <w:t>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 xml:space="preserve"> ایفای نقش 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ab/>
      </w:r>
    </w:p>
    <w:p w14:paraId="44D9A7E1" w14:textId="5B4BB391" w:rsidR="00DB4835" w:rsidRPr="00790664" w:rsidRDefault="00DB4835" w:rsidP="00DB4835">
      <w:pPr>
        <w:bidi/>
        <w:spacing w:after="0" w:line="240" w:lineRule="auto"/>
        <w:rPr>
          <w:rFonts w:asciiTheme="majorBidi" w:eastAsia="Calibri" w:hAnsiTheme="majorBidi" w:cs="B Nazanin"/>
          <w:sz w:val="28"/>
          <w:szCs w:val="28"/>
          <w:rtl/>
        </w:rPr>
      </w:pPr>
      <w:r w:rsidRPr="00790664">
        <w:rPr>
          <w:rFonts w:asciiTheme="majorBidi" w:eastAsia="Calibri" w:hAnsiTheme="majorBidi" w:cs="B Nazanin"/>
          <w:sz w:val="28"/>
          <w:szCs w:val="28"/>
        </w:rPr>
        <w:t>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 xml:space="preserve"> یادگیری اکتشافی هدایت شده 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ab/>
      </w:r>
    </w:p>
    <w:p w14:paraId="6D0A2C9D" w14:textId="3209F855" w:rsidR="00DB4835" w:rsidRPr="00790664" w:rsidRDefault="00DB4835" w:rsidP="00DB4835">
      <w:pPr>
        <w:bidi/>
        <w:spacing w:after="0" w:line="240" w:lineRule="auto"/>
        <w:rPr>
          <w:rFonts w:asciiTheme="majorBidi" w:eastAsia="Calibri" w:hAnsiTheme="majorBidi" w:cs="B Nazanin"/>
          <w:sz w:val="28"/>
          <w:szCs w:val="28"/>
          <w:rtl/>
        </w:rPr>
      </w:pPr>
      <w:r w:rsidRPr="00790664">
        <w:rPr>
          <w:rFonts w:asciiTheme="majorBidi" w:eastAsia="Calibri" w:hAnsiTheme="majorBidi" w:cs="B Nazanin"/>
          <w:sz w:val="28"/>
          <w:szCs w:val="28"/>
        </w:rPr>
        <w:t>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 xml:space="preserve"> یادگیری مبتنی بر تیم (</w:t>
      </w:r>
      <w:r w:rsidRPr="00790664">
        <w:rPr>
          <w:rFonts w:asciiTheme="majorBidi" w:eastAsia="Calibri" w:hAnsiTheme="majorBidi" w:cs="B Nazanin"/>
          <w:sz w:val="28"/>
          <w:szCs w:val="28"/>
        </w:rPr>
        <w:t>TBL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 xml:space="preserve">) 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ab/>
      </w:r>
    </w:p>
    <w:p w14:paraId="3A5E86FC" w14:textId="05CA040C" w:rsidR="00DB4835" w:rsidRPr="00790664" w:rsidRDefault="00DB4835" w:rsidP="00DB4835">
      <w:pPr>
        <w:bidi/>
        <w:spacing w:after="0" w:line="240" w:lineRule="auto"/>
        <w:rPr>
          <w:rFonts w:asciiTheme="majorBidi" w:eastAsia="Calibri" w:hAnsiTheme="majorBidi" w:cs="B Nazanin"/>
          <w:sz w:val="28"/>
          <w:szCs w:val="28"/>
          <w:rtl/>
        </w:rPr>
      </w:pPr>
      <w:r w:rsidRPr="00790664">
        <w:rPr>
          <w:rFonts w:asciiTheme="majorBidi" w:eastAsia="Calibri" w:hAnsiTheme="majorBidi" w:cs="B Nazanin"/>
          <w:sz w:val="28"/>
          <w:szCs w:val="28"/>
        </w:rPr>
        <w:t>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 xml:space="preserve"> یادگیری مبتنی بر حل مسئله (</w:t>
      </w:r>
      <w:r w:rsidRPr="00790664">
        <w:rPr>
          <w:rFonts w:asciiTheme="majorBidi" w:eastAsia="Calibri" w:hAnsiTheme="majorBidi" w:cs="B Nazanin"/>
          <w:sz w:val="28"/>
          <w:szCs w:val="28"/>
        </w:rPr>
        <w:t>PBL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 xml:space="preserve">) 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ab/>
      </w:r>
    </w:p>
    <w:p w14:paraId="576D4671" w14:textId="7BB26498" w:rsidR="00DB4835" w:rsidRPr="00790664" w:rsidRDefault="00DB4835" w:rsidP="00DB4835">
      <w:pPr>
        <w:bidi/>
        <w:spacing w:after="0" w:line="240" w:lineRule="auto"/>
        <w:rPr>
          <w:rFonts w:asciiTheme="majorBidi" w:eastAsia="Calibri" w:hAnsiTheme="majorBidi" w:cs="B Nazanin"/>
          <w:sz w:val="28"/>
          <w:szCs w:val="28"/>
          <w:rtl/>
        </w:rPr>
      </w:pPr>
      <w:r w:rsidRPr="00790664">
        <w:rPr>
          <w:rFonts w:asciiTheme="majorBidi" w:eastAsia="Calibri" w:hAnsiTheme="majorBidi" w:cs="B Nazanin"/>
          <w:sz w:val="28"/>
          <w:szCs w:val="28"/>
        </w:rPr>
        <w:t>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 xml:space="preserve"> یادگیری مبتنی بر سناریو 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ab/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ab/>
      </w:r>
    </w:p>
    <w:p w14:paraId="16342F2D" w14:textId="5F773829" w:rsidR="00DB4835" w:rsidRPr="00790664" w:rsidRDefault="00DB4835" w:rsidP="00DB4835">
      <w:pPr>
        <w:bidi/>
        <w:spacing w:after="0" w:line="240" w:lineRule="auto"/>
        <w:rPr>
          <w:rFonts w:asciiTheme="majorBidi" w:eastAsia="Calibri" w:hAnsiTheme="majorBidi" w:cs="B Nazanin"/>
          <w:sz w:val="28"/>
          <w:szCs w:val="28"/>
          <w:rtl/>
        </w:rPr>
      </w:pPr>
      <w:r w:rsidRPr="00790664">
        <w:rPr>
          <w:rFonts w:asciiTheme="majorBidi" w:eastAsia="Calibri" w:hAnsiTheme="majorBidi" w:cs="B Nazanin"/>
          <w:sz w:val="28"/>
          <w:szCs w:val="28"/>
        </w:rPr>
        <w:t>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 xml:space="preserve"> استفاده از دانشجویان در تدریس (تدریس توسط همتایان) 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ab/>
      </w:r>
    </w:p>
    <w:p w14:paraId="33A1A309" w14:textId="2CBE5B39" w:rsidR="00007A94" w:rsidRPr="006826DE" w:rsidRDefault="00DB4835" w:rsidP="006826DE">
      <w:pPr>
        <w:bidi/>
        <w:spacing w:after="0" w:line="240" w:lineRule="auto"/>
        <w:rPr>
          <w:rFonts w:asciiTheme="majorBidi" w:eastAsia="Calibri" w:hAnsiTheme="majorBidi" w:cs="B Nazanin"/>
          <w:sz w:val="28"/>
          <w:szCs w:val="28"/>
          <w:rtl/>
        </w:rPr>
      </w:pPr>
      <w:r w:rsidRPr="00790664">
        <w:rPr>
          <w:rFonts w:asciiTheme="majorBidi" w:eastAsia="Calibri" w:hAnsiTheme="majorBidi" w:cs="B Nazanin"/>
          <w:sz w:val="28"/>
          <w:szCs w:val="28"/>
        </w:rPr>
        <w:t></w:t>
      </w:r>
      <w:r w:rsidRPr="00790664">
        <w:rPr>
          <w:rFonts w:asciiTheme="majorBidi" w:eastAsia="Calibri" w:hAnsiTheme="majorBidi" w:cs="B Nazanin"/>
          <w:sz w:val="28"/>
          <w:szCs w:val="28"/>
          <w:rtl/>
        </w:rPr>
        <w:t xml:space="preserve"> یادگیری مبتنی بر بازی </w:t>
      </w:r>
    </w:p>
    <w:p w14:paraId="678C5E5B" w14:textId="77777777" w:rsidR="00C82781" w:rsidRPr="00790664" w:rsidRDefault="00F12E0F" w:rsidP="00007A94">
      <w:pPr>
        <w:tabs>
          <w:tab w:val="left" w:pos="810"/>
        </w:tabs>
        <w:bidi/>
        <w:spacing w:before="24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تقویم درس:</w:t>
      </w:r>
    </w:p>
    <w:tbl>
      <w:tblPr>
        <w:tblStyle w:val="GridTable4-Accent51"/>
        <w:tblW w:w="0" w:type="auto"/>
        <w:jc w:val="center"/>
        <w:tblLook w:val="04A0" w:firstRow="1" w:lastRow="0" w:firstColumn="1" w:lastColumn="0" w:noHBand="0" w:noVBand="1"/>
      </w:tblPr>
      <w:tblGrid>
        <w:gridCol w:w="1541"/>
        <w:gridCol w:w="2332"/>
        <w:gridCol w:w="2152"/>
        <w:gridCol w:w="2484"/>
        <w:gridCol w:w="841"/>
      </w:tblGrid>
      <w:tr w:rsidR="00684E56" w:rsidRPr="00790664" w14:paraId="687BBD93" w14:textId="77777777" w:rsidTr="001F5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14:paraId="7866C2F3" w14:textId="5C12F32B" w:rsidR="00684E56" w:rsidRPr="00790664" w:rsidRDefault="00684E56" w:rsidP="0000437E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نام مدرس/ مدرسان</w:t>
            </w:r>
          </w:p>
        </w:tc>
        <w:tc>
          <w:tcPr>
            <w:tcW w:w="2332" w:type="dxa"/>
          </w:tcPr>
          <w:p w14:paraId="7369CF04" w14:textId="077A50E3" w:rsidR="00684E56" w:rsidRPr="00790664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فعالیت</w:t>
            </w:r>
            <w:r w:rsidRPr="00790664">
              <w:rPr>
                <w:rFonts w:asciiTheme="majorBidi" w:hAnsiTheme="majorBidi" w:cs="B Nazanin"/>
                <w:rtl/>
                <w:lang w:bidi="fa-IR"/>
              </w:rPr>
              <w:softHyphen/>
              <w:t xml:space="preserve">های یادگیری/ تکالیف دانشجو </w:t>
            </w:r>
          </w:p>
        </w:tc>
        <w:tc>
          <w:tcPr>
            <w:tcW w:w="2152" w:type="dxa"/>
          </w:tcPr>
          <w:p w14:paraId="3D37B49B" w14:textId="77777777" w:rsidR="00684E56" w:rsidRPr="00790664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روش تدریس</w:t>
            </w:r>
          </w:p>
        </w:tc>
        <w:tc>
          <w:tcPr>
            <w:tcW w:w="2484" w:type="dxa"/>
          </w:tcPr>
          <w:p w14:paraId="1D18645E" w14:textId="77777777" w:rsidR="00684E56" w:rsidRPr="00790664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عنوان مبحث</w:t>
            </w:r>
          </w:p>
        </w:tc>
        <w:tc>
          <w:tcPr>
            <w:tcW w:w="841" w:type="dxa"/>
          </w:tcPr>
          <w:p w14:paraId="4BCF3D9E" w14:textId="6F7698B0" w:rsidR="00684E56" w:rsidRPr="00790664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جلسه</w:t>
            </w:r>
          </w:p>
        </w:tc>
      </w:tr>
      <w:tr w:rsidR="00AB321F" w:rsidRPr="00790664" w14:paraId="0F0C5D07" w14:textId="77777777" w:rsidTr="001F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14:paraId="6E248ECF" w14:textId="15B34721" w:rsidR="00AB321F" w:rsidRPr="00790664" w:rsidRDefault="00AB321F" w:rsidP="00AB321F">
            <w:pPr>
              <w:bidi/>
              <w:rPr>
                <w:rFonts w:asciiTheme="majorBidi" w:hAnsiTheme="majorBidi" w:cs="B Nazanin"/>
                <w:b w:val="0"/>
                <w:bCs w:val="0"/>
                <w:lang w:bidi="fa-IR"/>
              </w:rPr>
            </w:pPr>
            <w:r w:rsidRPr="00790664"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دکتر</w:t>
            </w:r>
            <w:r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 xml:space="preserve"> آی</w:t>
            </w:r>
          </w:p>
        </w:tc>
        <w:tc>
          <w:tcPr>
            <w:tcW w:w="2332" w:type="dxa"/>
          </w:tcPr>
          <w:p w14:paraId="6B9E18F5" w14:textId="532B7F34" w:rsidR="00AB321F" w:rsidRPr="00790664" w:rsidRDefault="00AB321F" w:rsidP="00AB32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</w:tcPr>
          <w:p w14:paraId="2B305B0D" w14:textId="0509DA7A" w:rsidR="00AB321F" w:rsidRPr="00790664" w:rsidRDefault="006379A0" w:rsidP="00AB3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سخنرانی تعاملی</w:t>
            </w:r>
          </w:p>
        </w:tc>
        <w:tc>
          <w:tcPr>
            <w:tcW w:w="2484" w:type="dxa"/>
          </w:tcPr>
          <w:p w14:paraId="7921D8DC" w14:textId="29056D02" w:rsidR="00AB321F" w:rsidRPr="00790664" w:rsidRDefault="00AB321F" w:rsidP="00AB3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814599">
              <w:rPr>
                <w:rFonts w:cs="B Lotus" w:hint="cs"/>
                <w:b/>
                <w:bCs/>
                <w:rtl/>
              </w:rPr>
              <w:t xml:space="preserve"> اتاق کشت و شرایط استریلاسیون</w:t>
            </w:r>
            <w:r w:rsidR="00C96E49">
              <w:rPr>
                <w:rFonts w:cs="B Lotus" w:hint="cs"/>
                <w:b/>
                <w:bCs/>
                <w:rtl/>
              </w:rPr>
              <w:t xml:space="preserve"> 1</w:t>
            </w:r>
          </w:p>
        </w:tc>
        <w:tc>
          <w:tcPr>
            <w:tcW w:w="841" w:type="dxa"/>
          </w:tcPr>
          <w:p w14:paraId="228979A4" w14:textId="77777777" w:rsidR="00AB321F" w:rsidRPr="00790664" w:rsidRDefault="00AB321F" w:rsidP="00AB3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1</w:t>
            </w:r>
          </w:p>
        </w:tc>
      </w:tr>
      <w:tr w:rsidR="006379A0" w:rsidRPr="00790664" w14:paraId="27DD1B05" w14:textId="77777777" w:rsidTr="001F5C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14:paraId="68597DDA" w14:textId="66B1F590" w:rsidR="006379A0" w:rsidRPr="00790664" w:rsidRDefault="006379A0" w:rsidP="006379A0">
            <w:pPr>
              <w:bidi/>
              <w:rPr>
                <w:rFonts w:asciiTheme="majorBidi" w:hAnsiTheme="majorBidi" w:cs="B Nazanin"/>
                <w:b w:val="0"/>
                <w:bCs w:val="0"/>
                <w:lang w:bidi="fa-IR"/>
              </w:rPr>
            </w:pPr>
            <w:r w:rsidRPr="00074B69"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دکتر آی</w:t>
            </w:r>
          </w:p>
        </w:tc>
        <w:tc>
          <w:tcPr>
            <w:tcW w:w="2332" w:type="dxa"/>
          </w:tcPr>
          <w:p w14:paraId="03093118" w14:textId="46BBDE95" w:rsidR="006379A0" w:rsidRPr="00790664" w:rsidRDefault="006379A0" w:rsidP="006379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</w:tcPr>
          <w:p w14:paraId="12AD227D" w14:textId="71C7194C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F77948">
              <w:rPr>
                <w:rFonts w:asciiTheme="majorBidi" w:eastAsia="Calibri" w:hAnsiTheme="majorBidi" w:cs="B Nazanin" w:hint="cs"/>
                <w:rtl/>
              </w:rPr>
              <w:t>سخنرانی تعاملی</w:t>
            </w:r>
          </w:p>
        </w:tc>
        <w:tc>
          <w:tcPr>
            <w:tcW w:w="2484" w:type="dxa"/>
          </w:tcPr>
          <w:p w14:paraId="1710D4CE" w14:textId="5033AD48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814599">
              <w:rPr>
                <w:rFonts w:cs="B Lotus" w:hint="cs"/>
                <w:b/>
                <w:bCs/>
                <w:rtl/>
              </w:rPr>
              <w:t>اتاق کشت و شرایط استریلاسیون</w:t>
            </w:r>
            <w:r>
              <w:rPr>
                <w:rFonts w:cs="B Lotus" w:hint="cs"/>
                <w:b/>
                <w:bCs/>
                <w:rtl/>
              </w:rPr>
              <w:t xml:space="preserve"> 2</w:t>
            </w:r>
          </w:p>
        </w:tc>
        <w:tc>
          <w:tcPr>
            <w:tcW w:w="841" w:type="dxa"/>
          </w:tcPr>
          <w:p w14:paraId="7BC0A093" w14:textId="77777777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2</w:t>
            </w:r>
          </w:p>
        </w:tc>
      </w:tr>
      <w:tr w:rsidR="006379A0" w:rsidRPr="00790664" w14:paraId="37988758" w14:textId="77777777" w:rsidTr="001F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14:paraId="68624CC8" w14:textId="61B99A62" w:rsidR="006379A0" w:rsidRPr="00790664" w:rsidRDefault="006379A0" w:rsidP="006379A0">
            <w:pPr>
              <w:bidi/>
              <w:rPr>
                <w:rFonts w:asciiTheme="majorBidi" w:hAnsiTheme="majorBidi" w:cs="B Nazanin"/>
                <w:b w:val="0"/>
                <w:bCs w:val="0"/>
                <w:lang w:bidi="fa-IR"/>
              </w:rPr>
            </w:pPr>
            <w:r w:rsidRPr="00074B69"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دکتر آی</w:t>
            </w:r>
          </w:p>
        </w:tc>
        <w:tc>
          <w:tcPr>
            <w:tcW w:w="2332" w:type="dxa"/>
          </w:tcPr>
          <w:p w14:paraId="1162E175" w14:textId="3056DB2A" w:rsidR="006379A0" w:rsidRPr="00790664" w:rsidRDefault="006379A0" w:rsidP="006379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</w:tcPr>
          <w:p w14:paraId="196FFB74" w14:textId="09DB0840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F77948">
              <w:rPr>
                <w:rFonts w:asciiTheme="majorBidi" w:eastAsia="Calibri" w:hAnsiTheme="majorBidi" w:cs="B Nazanin" w:hint="cs"/>
                <w:rtl/>
              </w:rPr>
              <w:t>سخنرانی تعاملی</w:t>
            </w:r>
          </w:p>
        </w:tc>
        <w:tc>
          <w:tcPr>
            <w:tcW w:w="2484" w:type="dxa"/>
          </w:tcPr>
          <w:p w14:paraId="780E6296" w14:textId="363AAE10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814599">
              <w:rPr>
                <w:rFonts w:cs="B Lotus" w:hint="cs"/>
                <w:b/>
                <w:bCs/>
                <w:rtl/>
              </w:rPr>
              <w:t xml:space="preserve"> محیط های کشت </w:t>
            </w:r>
          </w:p>
        </w:tc>
        <w:tc>
          <w:tcPr>
            <w:tcW w:w="841" w:type="dxa"/>
          </w:tcPr>
          <w:p w14:paraId="5AE8FF57" w14:textId="77777777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3</w:t>
            </w:r>
          </w:p>
        </w:tc>
      </w:tr>
      <w:tr w:rsidR="006379A0" w:rsidRPr="00790664" w14:paraId="014D555C" w14:textId="77777777" w:rsidTr="001F5C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14:paraId="718D1388" w14:textId="3192D337" w:rsidR="006379A0" w:rsidRPr="00790664" w:rsidRDefault="006379A0" w:rsidP="006379A0">
            <w:pPr>
              <w:bidi/>
              <w:rPr>
                <w:rFonts w:asciiTheme="majorBidi" w:hAnsiTheme="majorBidi" w:cs="B Nazanin"/>
                <w:b w:val="0"/>
                <w:bCs w:val="0"/>
                <w:lang w:bidi="fa-IR"/>
              </w:rPr>
            </w:pPr>
            <w:r w:rsidRPr="00074B69"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دکتر آی</w:t>
            </w:r>
          </w:p>
        </w:tc>
        <w:tc>
          <w:tcPr>
            <w:tcW w:w="2332" w:type="dxa"/>
          </w:tcPr>
          <w:p w14:paraId="64BAAE55" w14:textId="0F22965B" w:rsidR="006379A0" w:rsidRPr="00790664" w:rsidRDefault="006379A0" w:rsidP="006379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</w:tcPr>
          <w:p w14:paraId="68BEE811" w14:textId="29DCE9BA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F77948">
              <w:rPr>
                <w:rFonts w:asciiTheme="majorBidi" w:eastAsia="Calibri" w:hAnsiTheme="majorBidi" w:cs="B Nazanin" w:hint="cs"/>
                <w:rtl/>
              </w:rPr>
              <w:t>سخنرانی تعاملی</w:t>
            </w:r>
          </w:p>
        </w:tc>
        <w:tc>
          <w:tcPr>
            <w:tcW w:w="2484" w:type="dxa"/>
          </w:tcPr>
          <w:p w14:paraId="7ED9B14F" w14:textId="10AB6E4F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814599">
              <w:rPr>
                <w:rFonts w:cs="B Lotus" w:hint="cs"/>
                <w:b/>
                <w:bCs/>
                <w:rtl/>
              </w:rPr>
              <w:t>نحوه اماده سازی محیط های کشت تمایزی</w:t>
            </w:r>
          </w:p>
        </w:tc>
        <w:tc>
          <w:tcPr>
            <w:tcW w:w="841" w:type="dxa"/>
          </w:tcPr>
          <w:p w14:paraId="00741B70" w14:textId="77777777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4</w:t>
            </w:r>
          </w:p>
        </w:tc>
      </w:tr>
      <w:tr w:rsidR="006379A0" w:rsidRPr="00790664" w14:paraId="136EFF23" w14:textId="77777777" w:rsidTr="001F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14:paraId="0ED04A59" w14:textId="51AA7755" w:rsidR="006379A0" w:rsidRPr="00790664" w:rsidRDefault="006379A0" w:rsidP="006379A0">
            <w:pPr>
              <w:bidi/>
              <w:rPr>
                <w:rFonts w:asciiTheme="majorBidi" w:hAnsiTheme="majorBidi" w:cs="B Nazanin"/>
                <w:b w:val="0"/>
                <w:bCs w:val="0"/>
                <w:lang w:bidi="fa-IR"/>
              </w:rPr>
            </w:pPr>
            <w:r w:rsidRPr="00074B69"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دکتر آی</w:t>
            </w:r>
          </w:p>
        </w:tc>
        <w:tc>
          <w:tcPr>
            <w:tcW w:w="2332" w:type="dxa"/>
          </w:tcPr>
          <w:p w14:paraId="6D4A4424" w14:textId="3CEEC819" w:rsidR="006379A0" w:rsidRPr="00790664" w:rsidRDefault="006379A0" w:rsidP="006379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</w:tcPr>
          <w:p w14:paraId="55250220" w14:textId="51F27286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F77948">
              <w:rPr>
                <w:rFonts w:asciiTheme="majorBidi" w:eastAsia="Calibri" w:hAnsiTheme="majorBidi" w:cs="B Nazanin" w:hint="cs"/>
                <w:rtl/>
              </w:rPr>
              <w:t>سخنرانی تعاملی</w:t>
            </w:r>
          </w:p>
        </w:tc>
        <w:tc>
          <w:tcPr>
            <w:tcW w:w="2484" w:type="dxa"/>
          </w:tcPr>
          <w:p w14:paraId="07CF78F2" w14:textId="54B74889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814599">
              <w:rPr>
                <w:rFonts w:cs="B Lotus" w:hint="cs"/>
                <w:b/>
                <w:bCs/>
                <w:rtl/>
              </w:rPr>
              <w:t xml:space="preserve"> انواع فاکتورهای رشد در تمایز</w:t>
            </w:r>
          </w:p>
        </w:tc>
        <w:tc>
          <w:tcPr>
            <w:tcW w:w="841" w:type="dxa"/>
          </w:tcPr>
          <w:p w14:paraId="3D5F7DEF" w14:textId="77777777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5</w:t>
            </w:r>
          </w:p>
        </w:tc>
      </w:tr>
      <w:tr w:rsidR="006379A0" w:rsidRPr="00790664" w14:paraId="71572B7E" w14:textId="77777777" w:rsidTr="001F5C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14:paraId="243E95DE" w14:textId="020E2A26" w:rsidR="006379A0" w:rsidRPr="00790664" w:rsidRDefault="006379A0" w:rsidP="006379A0">
            <w:pPr>
              <w:bidi/>
              <w:rPr>
                <w:rFonts w:asciiTheme="majorBidi" w:hAnsiTheme="majorBidi" w:cs="B Nazanin"/>
                <w:b w:val="0"/>
                <w:bCs w:val="0"/>
                <w:lang w:bidi="fa-IR"/>
              </w:rPr>
            </w:pPr>
            <w:r w:rsidRPr="00074B69"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دکتر آی</w:t>
            </w:r>
          </w:p>
        </w:tc>
        <w:tc>
          <w:tcPr>
            <w:tcW w:w="2332" w:type="dxa"/>
          </w:tcPr>
          <w:p w14:paraId="2425965D" w14:textId="2F7F32E9" w:rsidR="006379A0" w:rsidRPr="00790664" w:rsidRDefault="006379A0" w:rsidP="006379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</w:tcPr>
          <w:p w14:paraId="51063F62" w14:textId="3C723DAE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F77948">
              <w:rPr>
                <w:rFonts w:asciiTheme="majorBidi" w:eastAsia="Calibri" w:hAnsiTheme="majorBidi" w:cs="B Nazanin" w:hint="cs"/>
                <w:rtl/>
              </w:rPr>
              <w:t>سخنرانی تعاملی</w:t>
            </w:r>
          </w:p>
        </w:tc>
        <w:tc>
          <w:tcPr>
            <w:tcW w:w="2484" w:type="dxa"/>
          </w:tcPr>
          <w:p w14:paraId="77BA6505" w14:textId="28529F89" w:rsidR="006379A0" w:rsidRPr="00790664" w:rsidRDefault="006379A0" w:rsidP="006379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814599">
              <w:rPr>
                <w:rFonts w:cs="B Lotus" w:hint="cs"/>
                <w:b/>
                <w:bCs/>
                <w:rtl/>
              </w:rPr>
              <w:t xml:space="preserve"> انواع هودهای کشت</w:t>
            </w:r>
          </w:p>
        </w:tc>
        <w:tc>
          <w:tcPr>
            <w:tcW w:w="841" w:type="dxa"/>
          </w:tcPr>
          <w:p w14:paraId="44C26987" w14:textId="77777777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6</w:t>
            </w:r>
          </w:p>
        </w:tc>
      </w:tr>
      <w:tr w:rsidR="006379A0" w:rsidRPr="00790664" w14:paraId="78FF9686" w14:textId="77777777" w:rsidTr="001F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14:paraId="382C7D9B" w14:textId="2AFC1A46" w:rsidR="006379A0" w:rsidRPr="00790664" w:rsidRDefault="006379A0" w:rsidP="006379A0">
            <w:pPr>
              <w:bidi/>
              <w:rPr>
                <w:rFonts w:asciiTheme="majorBidi" w:hAnsiTheme="majorBidi" w:cs="B Nazanin"/>
                <w:b w:val="0"/>
                <w:bCs w:val="0"/>
                <w:lang w:bidi="fa-IR"/>
              </w:rPr>
            </w:pPr>
            <w:r w:rsidRPr="00790664"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 xml:space="preserve">دکتر </w:t>
            </w:r>
            <w:r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آی</w:t>
            </w:r>
          </w:p>
        </w:tc>
        <w:tc>
          <w:tcPr>
            <w:tcW w:w="2332" w:type="dxa"/>
          </w:tcPr>
          <w:p w14:paraId="062985D4" w14:textId="3DD0E797" w:rsidR="006379A0" w:rsidRPr="00790664" w:rsidRDefault="006379A0" w:rsidP="006379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</w:tcPr>
          <w:p w14:paraId="01FFCB25" w14:textId="0D781548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F77948">
              <w:rPr>
                <w:rFonts w:asciiTheme="majorBidi" w:eastAsia="Calibri" w:hAnsiTheme="majorBidi" w:cs="B Nazanin" w:hint="cs"/>
                <w:rtl/>
              </w:rPr>
              <w:t>سخنرانی تعاملی</w:t>
            </w:r>
          </w:p>
        </w:tc>
        <w:tc>
          <w:tcPr>
            <w:tcW w:w="2484" w:type="dxa"/>
          </w:tcPr>
          <w:p w14:paraId="4D20F59A" w14:textId="544D4D55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814599">
              <w:rPr>
                <w:rFonts w:cs="B Lotus" w:hint="cs"/>
                <w:b/>
                <w:bCs/>
                <w:rtl/>
              </w:rPr>
              <w:t xml:space="preserve"> آلودگی های کشت سلول</w:t>
            </w:r>
          </w:p>
        </w:tc>
        <w:tc>
          <w:tcPr>
            <w:tcW w:w="841" w:type="dxa"/>
          </w:tcPr>
          <w:p w14:paraId="047AE068" w14:textId="77777777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7</w:t>
            </w:r>
          </w:p>
        </w:tc>
      </w:tr>
      <w:tr w:rsidR="006379A0" w:rsidRPr="00790664" w14:paraId="48DAA155" w14:textId="77777777" w:rsidTr="001F5C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14:paraId="388D4D8F" w14:textId="2DB6E033" w:rsidR="006379A0" w:rsidRPr="001D579F" w:rsidRDefault="006379A0" w:rsidP="006379A0">
            <w:pPr>
              <w:bidi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1D579F"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دکتر ابراهیمی</w:t>
            </w:r>
          </w:p>
        </w:tc>
        <w:tc>
          <w:tcPr>
            <w:tcW w:w="2332" w:type="dxa"/>
          </w:tcPr>
          <w:p w14:paraId="1FE52DD5" w14:textId="020C3B65" w:rsidR="006379A0" w:rsidRPr="00790664" w:rsidRDefault="006379A0" w:rsidP="006379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</w:tcPr>
          <w:p w14:paraId="361C17C6" w14:textId="53221440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B Nazanin"/>
                <w:rtl/>
              </w:rPr>
            </w:pPr>
            <w:r w:rsidRPr="00F77948">
              <w:rPr>
                <w:rFonts w:asciiTheme="majorBidi" w:eastAsia="Calibri" w:hAnsiTheme="majorBidi" w:cs="B Nazanin" w:hint="cs"/>
                <w:rtl/>
              </w:rPr>
              <w:t>سخنرانی تعاملی</w:t>
            </w:r>
          </w:p>
        </w:tc>
        <w:tc>
          <w:tcPr>
            <w:tcW w:w="2484" w:type="dxa"/>
          </w:tcPr>
          <w:p w14:paraId="6EC8E723" w14:textId="066C088F" w:rsidR="006379A0" w:rsidRPr="00814599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rtl/>
              </w:rPr>
            </w:pPr>
            <w:r w:rsidRPr="00814599">
              <w:rPr>
                <w:rFonts w:cs="B Lotus" w:hint="cs"/>
                <w:b/>
                <w:bCs/>
                <w:rtl/>
              </w:rPr>
              <w:t>اصول کار در اتاق تمیز</w:t>
            </w:r>
          </w:p>
        </w:tc>
        <w:tc>
          <w:tcPr>
            <w:tcW w:w="841" w:type="dxa"/>
          </w:tcPr>
          <w:p w14:paraId="2C580C3F" w14:textId="5DB48EC6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</w:tr>
      <w:tr w:rsidR="006379A0" w:rsidRPr="00790664" w14:paraId="30536D37" w14:textId="77777777" w:rsidTr="001F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14:paraId="0E7BEA91" w14:textId="553951E9" w:rsidR="006379A0" w:rsidRPr="001D579F" w:rsidRDefault="006379A0" w:rsidP="006379A0">
            <w:pPr>
              <w:bidi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1D579F"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دکتر ابراهیمی</w:t>
            </w:r>
          </w:p>
        </w:tc>
        <w:tc>
          <w:tcPr>
            <w:tcW w:w="2332" w:type="dxa"/>
          </w:tcPr>
          <w:p w14:paraId="42E267C2" w14:textId="528996A6" w:rsidR="006379A0" w:rsidRPr="00790664" w:rsidRDefault="006379A0" w:rsidP="006379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</w:t>
            </w:r>
            <w:bookmarkStart w:id="0" w:name="_GoBack"/>
            <w:bookmarkEnd w:id="0"/>
            <w:r w:rsidRPr="00790664">
              <w:rPr>
                <w:rFonts w:asciiTheme="majorBidi" w:hAnsiTheme="majorBidi" w:cs="B Nazanin"/>
                <w:rtl/>
                <w:lang w:bidi="fa-IR"/>
              </w:rPr>
              <w:t>سش و پاسخ</w:t>
            </w:r>
          </w:p>
        </w:tc>
        <w:tc>
          <w:tcPr>
            <w:tcW w:w="2152" w:type="dxa"/>
          </w:tcPr>
          <w:p w14:paraId="02B36854" w14:textId="675C5505" w:rsidR="006379A0" w:rsidRPr="00790664" w:rsidRDefault="001D579F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عملی</w:t>
            </w:r>
          </w:p>
        </w:tc>
        <w:tc>
          <w:tcPr>
            <w:tcW w:w="2484" w:type="dxa"/>
          </w:tcPr>
          <w:p w14:paraId="37B612BE" w14:textId="0611078A" w:rsidR="006379A0" w:rsidRPr="00814599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rtl/>
              </w:rPr>
            </w:pPr>
            <w:r w:rsidRPr="00814599">
              <w:rPr>
                <w:rFonts w:cs="B Lotus" w:hint="cs"/>
                <w:b/>
                <w:bCs/>
                <w:rtl/>
              </w:rPr>
              <w:t>کشت دو بعدی از دفریز کردن سلول تا پاساژ دادن</w:t>
            </w:r>
          </w:p>
        </w:tc>
        <w:tc>
          <w:tcPr>
            <w:tcW w:w="841" w:type="dxa"/>
          </w:tcPr>
          <w:p w14:paraId="5EF9CDA7" w14:textId="1F1E9643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9</w:t>
            </w:r>
          </w:p>
        </w:tc>
      </w:tr>
      <w:tr w:rsidR="006379A0" w:rsidRPr="00790664" w14:paraId="30A74081" w14:textId="77777777" w:rsidTr="001F5C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14:paraId="15D23875" w14:textId="3CAFB019" w:rsidR="006379A0" w:rsidRPr="001D579F" w:rsidRDefault="006379A0" w:rsidP="006379A0">
            <w:pPr>
              <w:bidi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1D579F"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دکتر ابراهیمی</w:t>
            </w:r>
          </w:p>
        </w:tc>
        <w:tc>
          <w:tcPr>
            <w:tcW w:w="2332" w:type="dxa"/>
          </w:tcPr>
          <w:p w14:paraId="3CCC9A0D" w14:textId="03653BD2" w:rsidR="006379A0" w:rsidRPr="00790664" w:rsidRDefault="006379A0" w:rsidP="006379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</w:tcPr>
          <w:p w14:paraId="103EAB62" w14:textId="204B54BA" w:rsidR="006379A0" w:rsidRPr="00790664" w:rsidRDefault="001D579F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B Nazanin" w:hint="cs"/>
                <w:rtl/>
                <w:lang w:bidi="fa-IR"/>
              </w:rPr>
            </w:pPr>
            <w:r>
              <w:rPr>
                <w:rFonts w:asciiTheme="majorBidi" w:eastAsia="Calibri" w:hAnsiTheme="majorBidi" w:cs="B Nazanin" w:hint="cs"/>
                <w:rtl/>
                <w:lang w:bidi="fa-IR"/>
              </w:rPr>
              <w:t>عملی</w:t>
            </w:r>
          </w:p>
        </w:tc>
        <w:tc>
          <w:tcPr>
            <w:tcW w:w="2484" w:type="dxa"/>
          </w:tcPr>
          <w:p w14:paraId="4F418D17" w14:textId="4366914C" w:rsidR="006379A0" w:rsidRPr="00814599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rtl/>
              </w:rPr>
            </w:pPr>
            <w:r w:rsidRPr="00814599">
              <w:rPr>
                <w:rFonts w:cs="B Lotus" w:hint="cs"/>
                <w:b/>
                <w:bCs/>
                <w:rtl/>
              </w:rPr>
              <w:t xml:space="preserve"> فریز کردن-شمارش سلول-</w:t>
            </w:r>
            <w:r w:rsidRPr="00814599">
              <w:rPr>
                <w:rFonts w:cs="B Lotus"/>
                <w:b/>
                <w:bCs/>
              </w:rPr>
              <w:t>cell seeding</w:t>
            </w:r>
          </w:p>
        </w:tc>
        <w:tc>
          <w:tcPr>
            <w:tcW w:w="841" w:type="dxa"/>
          </w:tcPr>
          <w:p w14:paraId="20CE97EE" w14:textId="4107C98C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10</w:t>
            </w:r>
          </w:p>
        </w:tc>
      </w:tr>
      <w:tr w:rsidR="006379A0" w:rsidRPr="00790664" w14:paraId="0B11B5FB" w14:textId="77777777" w:rsidTr="001F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tcBorders>
              <w:bottom w:val="single" w:sz="4" w:space="0" w:color="auto"/>
            </w:tcBorders>
          </w:tcPr>
          <w:p w14:paraId="003E7AFC" w14:textId="01C6AF9C" w:rsidR="006379A0" w:rsidRPr="00790664" w:rsidRDefault="006379A0" w:rsidP="006379A0">
            <w:pPr>
              <w:bidi/>
              <w:rPr>
                <w:rFonts w:asciiTheme="majorBidi" w:hAnsiTheme="majorBidi" w:cs="B Nazanin"/>
                <w:b w:val="0"/>
                <w:bCs w:val="0"/>
                <w:lang w:bidi="fa-IR"/>
              </w:rPr>
            </w:pPr>
            <w:r w:rsidRPr="00790664"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 xml:space="preserve">دکتر </w:t>
            </w:r>
            <w:r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لطفی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046C733" w14:textId="1251689F" w:rsidR="006379A0" w:rsidRPr="00790664" w:rsidRDefault="006379A0" w:rsidP="006379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4654C7B8" w14:textId="28128C45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F77948">
              <w:rPr>
                <w:rFonts w:asciiTheme="majorBidi" w:eastAsia="Calibri" w:hAnsiTheme="majorBidi" w:cs="B Nazanin" w:hint="cs"/>
                <w:rtl/>
              </w:rPr>
              <w:t>سخنرانی تعاملی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3D7EAFAA" w14:textId="6F001E34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814599">
              <w:rPr>
                <w:rFonts w:cs="B Lotus" w:hint="cs"/>
                <w:b/>
                <w:bCs/>
                <w:rtl/>
              </w:rPr>
              <w:t xml:space="preserve"> انواع کشت سه بعدی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4025F416" w14:textId="28581F28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11</w:t>
            </w:r>
          </w:p>
        </w:tc>
      </w:tr>
      <w:tr w:rsidR="006379A0" w:rsidRPr="00790664" w14:paraId="55CD1542" w14:textId="77777777" w:rsidTr="001F5C41">
        <w:trPr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12E9098C" w14:textId="06ACB45D" w:rsidR="006379A0" w:rsidRPr="00790664" w:rsidRDefault="006379A0" w:rsidP="006379A0">
            <w:pPr>
              <w:bidi/>
              <w:rPr>
                <w:rFonts w:asciiTheme="majorBidi" w:hAnsiTheme="majorBidi" w:cs="B Nazanin"/>
                <w:b w:val="0"/>
                <w:bCs w:val="0"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lastRenderedPageBreak/>
              <w:t>دکتر لطفی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11200C97" w14:textId="58274A4B" w:rsidR="006379A0" w:rsidRPr="00790664" w:rsidRDefault="006379A0" w:rsidP="006379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158FB056" w14:textId="7BD3CC70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F77948">
              <w:rPr>
                <w:rFonts w:asciiTheme="majorBidi" w:eastAsia="Calibri" w:hAnsiTheme="majorBidi" w:cs="B Nazanin" w:hint="cs"/>
                <w:rtl/>
              </w:rPr>
              <w:t>سخنرانی تعاملی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46C7E8D" w14:textId="374D8F92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814599">
              <w:rPr>
                <w:rFonts w:cs="B Lotus" w:hint="cs"/>
                <w:b/>
                <w:bCs/>
                <w:rtl/>
              </w:rPr>
              <w:t xml:space="preserve">نحوه استریلیزه کردن داربست های سه بعدی 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113FC09E" w14:textId="7A8E373F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12</w:t>
            </w:r>
          </w:p>
        </w:tc>
      </w:tr>
      <w:tr w:rsidR="00007A94" w:rsidRPr="00790664" w14:paraId="2F1C378D" w14:textId="77777777" w:rsidTr="001F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4660E62E" w14:textId="5E5103F5" w:rsidR="00007A94" w:rsidRPr="00790664" w:rsidRDefault="00AB321F" w:rsidP="00007A94">
            <w:pPr>
              <w:bidi/>
              <w:rPr>
                <w:rFonts w:asciiTheme="majorBidi" w:hAnsiTheme="majorBidi" w:cs="B Nazanin"/>
                <w:b w:val="0"/>
                <w:bCs w:val="0"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 xml:space="preserve">دکتر </w:t>
            </w:r>
            <w:r w:rsidR="00347AA8"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لطفی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0E6B4CB4" w14:textId="7659F15D" w:rsidR="00007A94" w:rsidRPr="00790664" w:rsidRDefault="00007A94" w:rsidP="00007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456A4EA3" w14:textId="7F2541FA" w:rsidR="00007A94" w:rsidRPr="00790664" w:rsidRDefault="001F5C41" w:rsidP="00007A9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1A57945D" w14:textId="536110BA" w:rsidR="00007A94" w:rsidRPr="00790664" w:rsidRDefault="00347AA8" w:rsidP="00007A9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</w:rPr>
              <w:t xml:space="preserve"> نحوه کشت سلول بر روی داربستها</w:t>
            </w:r>
            <w:r w:rsidR="001F5C41"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2CE382C3" w14:textId="09F66C73" w:rsidR="00007A94" w:rsidRPr="00790664" w:rsidRDefault="001F5C41" w:rsidP="00007A9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</w:t>
            </w:r>
            <w:r w:rsidR="00ED4AC9">
              <w:rPr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</w:tr>
      <w:tr w:rsidR="001F5C41" w:rsidRPr="00790664" w14:paraId="5041A77B" w14:textId="77777777" w:rsidTr="001F5C41">
        <w:trPr>
          <w:trHeight w:val="1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008618F2" w14:textId="066F2E11" w:rsidR="001F5C41" w:rsidRDefault="001F5C41" w:rsidP="001F5C41">
            <w:pPr>
              <w:bidi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دکتر لطفی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3377B370" w14:textId="7246ED2F" w:rsidR="001F5C41" w:rsidRPr="00790664" w:rsidRDefault="001F5C41" w:rsidP="001F5C4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122B9A05" w14:textId="260607F5" w:rsidR="001F5C41" w:rsidRDefault="001F5C41" w:rsidP="001F5C4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2DC077FD" w14:textId="321ECC63" w:rsidR="001F5C41" w:rsidRDefault="001F5C41" w:rsidP="001F5C4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نحوه کشت سلول بر روی داربستها2 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4BC7EFA7" w14:textId="39BE58C3" w:rsidR="001F5C41" w:rsidRPr="00790664" w:rsidRDefault="001F5C41" w:rsidP="001F5C4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</w:t>
            </w:r>
            <w:r w:rsidR="00ED4AC9">
              <w:rPr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</w:tr>
      <w:tr w:rsidR="006379A0" w:rsidRPr="00790664" w14:paraId="6AA848EB" w14:textId="77777777" w:rsidTr="001F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2D6E39AF" w14:textId="58353C9F" w:rsidR="006379A0" w:rsidRPr="00790664" w:rsidRDefault="006379A0" w:rsidP="006379A0">
            <w:pPr>
              <w:bidi/>
              <w:rPr>
                <w:rFonts w:asciiTheme="majorBidi" w:hAnsiTheme="majorBidi" w:cs="B Nazanin"/>
                <w:b w:val="0"/>
                <w:bCs w:val="0"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دکتر صدرالدینی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78A7AD5C" w14:textId="738D7FFB" w:rsidR="006379A0" w:rsidRPr="00790664" w:rsidRDefault="006379A0" w:rsidP="006379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53B2AADE" w14:textId="32F66A53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2A0F4C">
              <w:rPr>
                <w:rFonts w:asciiTheme="majorBidi" w:eastAsia="Calibri" w:hAnsiTheme="majorBidi" w:cs="B Nazanin" w:hint="cs"/>
                <w:rtl/>
              </w:rPr>
              <w:t>سخنرانی تعاملی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0851D7A6" w14:textId="3C6ED591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814599">
              <w:rPr>
                <w:rFonts w:cs="B Mitra" w:hint="cs"/>
                <w:rtl/>
              </w:rPr>
              <w:t>ا</w:t>
            </w:r>
            <w:r>
              <w:rPr>
                <w:rFonts w:cs="B Mitra" w:hint="cs"/>
                <w:rtl/>
              </w:rPr>
              <w:t>ی</w:t>
            </w:r>
            <w:r w:rsidRPr="00814599">
              <w:rPr>
                <w:rFonts w:cs="B Mitra" w:hint="cs"/>
                <w:rtl/>
              </w:rPr>
              <w:t>نکپسو لاسیون و کاربرد های آن</w:t>
            </w:r>
            <w:r>
              <w:rPr>
                <w:rFonts w:cs="B Mitra" w:hint="cs"/>
                <w:rtl/>
              </w:rPr>
              <w:t xml:space="preserve"> 1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46CABC58" w14:textId="3BBD7B72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15</w:t>
            </w:r>
          </w:p>
        </w:tc>
      </w:tr>
      <w:tr w:rsidR="006379A0" w:rsidRPr="00790664" w14:paraId="2881DC12" w14:textId="77777777" w:rsidTr="001F5C41">
        <w:trPr>
          <w:trHeight w:val="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32957EE5" w14:textId="0819E792" w:rsidR="006379A0" w:rsidRPr="00790664" w:rsidRDefault="006379A0" w:rsidP="006379A0">
            <w:pPr>
              <w:bidi/>
              <w:rPr>
                <w:rFonts w:asciiTheme="majorBidi" w:hAnsiTheme="majorBidi" w:cs="B Nazanin"/>
                <w:b w:val="0"/>
                <w:bCs w:val="0"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دکتر صدرالدینی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2C31E9B0" w14:textId="1673C27D" w:rsidR="006379A0" w:rsidRPr="00790664" w:rsidRDefault="006379A0" w:rsidP="006379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11DEDE41" w14:textId="35E8CF81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2A0F4C">
              <w:rPr>
                <w:rFonts w:asciiTheme="majorBidi" w:eastAsia="Calibri" w:hAnsiTheme="majorBidi" w:cs="B Nazanin" w:hint="cs"/>
                <w:rtl/>
              </w:rPr>
              <w:t>سخنرانی تعاملی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2E012ADF" w14:textId="2B30046F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814599">
              <w:rPr>
                <w:rFonts w:cs="B Mitra" w:hint="cs"/>
                <w:rtl/>
              </w:rPr>
              <w:t xml:space="preserve"> ا</w:t>
            </w:r>
            <w:r>
              <w:rPr>
                <w:rFonts w:cs="B Mitra" w:hint="cs"/>
                <w:rtl/>
              </w:rPr>
              <w:t>ی</w:t>
            </w:r>
            <w:r w:rsidRPr="00814599">
              <w:rPr>
                <w:rFonts w:cs="B Mitra" w:hint="cs"/>
                <w:rtl/>
              </w:rPr>
              <w:t>نکپسو لاسیون و کاربرد های آن</w:t>
            </w:r>
            <w:r>
              <w:rPr>
                <w:rFonts w:cs="B Mitra" w:hint="cs"/>
                <w:rtl/>
              </w:rPr>
              <w:t xml:space="preserve">2 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7DD67CE2" w14:textId="776990C1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16</w:t>
            </w:r>
          </w:p>
        </w:tc>
      </w:tr>
      <w:tr w:rsidR="006379A0" w:rsidRPr="00790664" w14:paraId="45FB39B6" w14:textId="77777777" w:rsidTr="001F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072C1EB3" w14:textId="01289D0F" w:rsidR="006379A0" w:rsidRDefault="006379A0" w:rsidP="006379A0">
            <w:pPr>
              <w:bidi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دکتر اعظمی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42A2780B" w14:textId="4858EB4B" w:rsidR="006379A0" w:rsidRPr="00790664" w:rsidRDefault="006379A0" w:rsidP="006379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6DE40E9E" w14:textId="6055DE90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B Nazanin"/>
                <w:rtl/>
              </w:rPr>
            </w:pPr>
            <w:r w:rsidRPr="002A0F4C">
              <w:rPr>
                <w:rFonts w:asciiTheme="majorBidi" w:eastAsia="Calibri" w:hAnsiTheme="majorBidi" w:cs="B Nazanin" w:hint="cs"/>
                <w:rtl/>
              </w:rPr>
              <w:t>سخنرانی تعاملی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6111AE52" w14:textId="3B7CD180" w:rsidR="006379A0" w:rsidRPr="00790664" w:rsidRDefault="006379A0" w:rsidP="006379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</w:rPr>
            </w:pPr>
            <w:r w:rsidRPr="00E82FD6">
              <w:rPr>
                <w:rFonts w:cs="B Lotus" w:hint="cs"/>
                <w:b/>
                <w:bCs/>
                <w:rtl/>
              </w:rPr>
              <w:t>میکروفیلوییدیک سیستم در کشت سه بعدی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7E59616B" w14:textId="54E0F1E9" w:rsidR="006379A0" w:rsidRPr="00790664" w:rsidRDefault="006379A0" w:rsidP="006379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17</w:t>
            </w:r>
          </w:p>
        </w:tc>
      </w:tr>
      <w:tr w:rsidR="006379A0" w:rsidRPr="00790664" w14:paraId="7297FC6D" w14:textId="77777777" w:rsidTr="001F5C41">
        <w:trPr>
          <w:trHeight w:val="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51E1CE10" w14:textId="5E5A7593" w:rsidR="006379A0" w:rsidRDefault="006379A0" w:rsidP="006379A0">
            <w:pPr>
              <w:bidi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دکتر بهرامی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5EAB1892" w14:textId="6BF7E712" w:rsidR="006379A0" w:rsidRPr="00790664" w:rsidRDefault="006379A0" w:rsidP="006379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64DA944B" w14:textId="412240D6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B Nazanin"/>
                <w:rtl/>
              </w:rPr>
            </w:pPr>
            <w:r w:rsidRPr="002A0F4C">
              <w:rPr>
                <w:rFonts w:asciiTheme="majorBidi" w:eastAsia="Calibri" w:hAnsiTheme="majorBidi" w:cs="B Nazanin" w:hint="cs"/>
                <w:rtl/>
              </w:rPr>
              <w:t>سخنرانی تعاملی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3077F9BB" w14:textId="6FBABF5A" w:rsidR="006379A0" w:rsidRPr="00790664" w:rsidRDefault="006379A0" w:rsidP="006379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 xml:space="preserve">مشخصه یابی سلولها 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05B457C6" w14:textId="1AF31300" w:rsidR="006379A0" w:rsidRPr="00790664" w:rsidRDefault="006379A0" w:rsidP="006379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18</w:t>
            </w:r>
          </w:p>
        </w:tc>
      </w:tr>
      <w:tr w:rsidR="00ED4AC9" w:rsidRPr="00790664" w14:paraId="54062046" w14:textId="77777777" w:rsidTr="001F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4BBBD5F6" w14:textId="7A0A8132" w:rsidR="00ED4AC9" w:rsidRDefault="00ED4AC9" w:rsidP="00ED4AC9">
            <w:pPr>
              <w:bidi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rtl/>
                <w:lang w:bidi="fa-IR"/>
              </w:rPr>
              <w:t>دکتر بهرامی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000C1BA8" w14:textId="79FAE61E" w:rsidR="00ED4AC9" w:rsidRPr="00790664" w:rsidRDefault="00ED4AC9" w:rsidP="00ED4A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790664">
              <w:rPr>
                <w:rFonts w:asciiTheme="majorBidi" w:hAnsiTheme="majorBidi" w:cs="B Nazanin"/>
                <w:rtl/>
                <w:lang w:bidi="fa-IR"/>
              </w:rPr>
              <w:t>حضور فعال دانشجو و شرکت در پرسش و پاسخ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6B8DB4F9" w14:textId="57118BDF" w:rsidR="00ED4AC9" w:rsidRPr="00790664" w:rsidRDefault="00ED4AC9" w:rsidP="00ED4A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عملی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3664B676" w14:textId="5B8AEF2F" w:rsidR="00ED4AC9" w:rsidRPr="00790664" w:rsidRDefault="00ED4AC9" w:rsidP="00ED4A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 xml:space="preserve">تست </w:t>
            </w:r>
            <w:r>
              <w:rPr>
                <w:rFonts w:ascii="Arial" w:hAnsi="Arial" w:cs="B Nazanin"/>
              </w:rPr>
              <w:t>MTT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50B893AC" w14:textId="20D7F653" w:rsidR="00ED4AC9" w:rsidRPr="00790664" w:rsidRDefault="00ED4AC9" w:rsidP="00ED4A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19</w:t>
            </w:r>
          </w:p>
        </w:tc>
      </w:tr>
    </w:tbl>
    <w:p w14:paraId="742B932C" w14:textId="77777777" w:rsidR="006C3301" w:rsidRPr="00790664" w:rsidRDefault="006C3301" w:rsidP="00EB6DB3">
      <w:pPr>
        <w:tabs>
          <w:tab w:val="left" w:pos="810"/>
        </w:tabs>
        <w:bidi/>
        <w:spacing w:before="24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14:paraId="185FC1ED" w14:textId="1D694A17" w:rsidR="00BE4941" w:rsidRPr="00790664" w:rsidRDefault="00BE4941" w:rsidP="006C3301">
      <w:pPr>
        <w:tabs>
          <w:tab w:val="left" w:pos="810"/>
        </w:tabs>
        <w:bidi/>
        <w:spacing w:before="24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وظایف</w:t>
      </w:r>
      <w:r w:rsidR="00812EFA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و انتظارات از</w:t>
      </w: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دانشجو:</w:t>
      </w:r>
    </w:p>
    <w:p w14:paraId="0ABD50F0" w14:textId="0705512F" w:rsidR="00763530" w:rsidRPr="00790664" w:rsidRDefault="00282ABB" w:rsidP="00EF0423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حضور </w:t>
      </w:r>
      <w:r w:rsidR="00D92DAC" w:rsidRPr="00790664">
        <w:rPr>
          <w:rFonts w:asciiTheme="majorBidi" w:hAnsiTheme="majorBidi" w:cs="B Nazanin"/>
          <w:sz w:val="24"/>
          <w:szCs w:val="24"/>
          <w:rtl/>
          <w:lang w:bidi="fa-IR"/>
        </w:rPr>
        <w:t>منظم</w:t>
      </w:r>
      <w:r w:rsidR="00C96E49">
        <w:rPr>
          <w:rFonts w:asciiTheme="majorBidi" w:hAnsiTheme="majorBidi" w:cs="B Nazanin"/>
          <w:sz w:val="24"/>
          <w:szCs w:val="24"/>
          <w:rtl/>
          <w:lang w:bidi="fa-IR"/>
        </w:rPr>
        <w:t xml:space="preserve"> در </w:t>
      </w:r>
      <w:r w:rsidR="00C96E49">
        <w:rPr>
          <w:rFonts w:asciiTheme="majorBidi" w:hAnsiTheme="majorBidi" w:cs="B Nazanin" w:hint="cs"/>
          <w:sz w:val="24"/>
          <w:szCs w:val="24"/>
          <w:rtl/>
          <w:lang w:bidi="fa-IR"/>
        </w:rPr>
        <w:t>تدریسهای انلاین</w:t>
      </w:r>
      <w:r w:rsidR="00763530"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، انجام تکالیف </w:t>
      </w:r>
      <w:r w:rsidR="00D92DAC"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در موعد مقرر، مطالعه منابع معرفی شده </w:t>
      </w: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و مشارکت فعال در </w:t>
      </w:r>
      <w:r w:rsidR="00225B88" w:rsidRPr="00790664">
        <w:rPr>
          <w:rFonts w:asciiTheme="majorBidi" w:hAnsiTheme="majorBidi" w:cs="B Nazanin"/>
          <w:sz w:val="24"/>
          <w:szCs w:val="24"/>
          <w:rtl/>
          <w:lang w:bidi="fa-IR"/>
        </w:rPr>
        <w:t>برنامه</w:t>
      </w:r>
      <w:r w:rsidR="00225B88" w:rsidRPr="00790664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های </w:t>
      </w:r>
      <w:r w:rsidR="00C96E49">
        <w:rPr>
          <w:rFonts w:asciiTheme="majorBidi" w:hAnsiTheme="majorBidi" w:cs="B Nazanin" w:hint="cs"/>
          <w:sz w:val="24"/>
          <w:szCs w:val="24"/>
          <w:rtl/>
          <w:lang w:bidi="fa-IR"/>
        </w:rPr>
        <w:t>ارایه شده</w:t>
      </w:r>
      <w:r w:rsidR="006F6D7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مهارتهای آموزش داده شده.</w:t>
      </w:r>
    </w:p>
    <w:p w14:paraId="79708691" w14:textId="21A6AC5D" w:rsidR="00457853" w:rsidRPr="00790664" w:rsidRDefault="00E270DE" w:rsidP="00EB6DB3">
      <w:pPr>
        <w:tabs>
          <w:tab w:val="left" w:pos="810"/>
        </w:tabs>
        <w:bidi/>
        <w:spacing w:before="24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روش </w:t>
      </w:r>
      <w:r w:rsidR="00DB28EF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ارز</w:t>
      </w:r>
      <w:r w:rsidR="00457853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یابی دانشجو: </w:t>
      </w:r>
    </w:p>
    <w:p w14:paraId="201BEF7B" w14:textId="38E450F3" w:rsidR="002547D1" w:rsidRPr="00790664" w:rsidRDefault="00C71788" w:rsidP="004F21E2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ارزیابی تراکمی                         </w:t>
      </w:r>
    </w:p>
    <w:p w14:paraId="029408B1" w14:textId="29F61567" w:rsidR="002547D1" w:rsidRDefault="004F21E2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>ازمون پایان ترم18 نمره و حضور فعال در کلاس</w:t>
      </w:r>
      <w:r w:rsidR="00C96E4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مجازی و عملی</w:t>
      </w:r>
      <w:r w:rsidRPr="00790664">
        <w:rPr>
          <w:rFonts w:asciiTheme="majorBidi" w:hAnsiTheme="majorBidi" w:cs="B Nazanin"/>
          <w:sz w:val="24"/>
          <w:szCs w:val="24"/>
          <w:rtl/>
          <w:lang w:bidi="fa-IR"/>
        </w:rPr>
        <w:t xml:space="preserve"> 2 نمره تعلق خواهد گرفت</w:t>
      </w:r>
      <w:r w:rsidR="00C96E49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5F412861" w14:textId="2EA70550" w:rsidR="006379A0" w:rsidRPr="00790664" w:rsidRDefault="006379A0" w:rsidP="006379A0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آزمون قسمت عملی به صورت تکوینی می باشد.</w:t>
      </w:r>
    </w:p>
    <w:p w14:paraId="46E5CFA3" w14:textId="77777777" w:rsidR="002547D1" w:rsidRPr="00790664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03C2AE7" w14:textId="77777777" w:rsidR="00007A94" w:rsidRPr="00790664" w:rsidRDefault="00007A94" w:rsidP="00007A94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F46BDA7" w14:textId="77777777" w:rsidR="00007A94" w:rsidRPr="00790664" w:rsidRDefault="00007A94" w:rsidP="00007A94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7E6926D" w14:textId="77777777" w:rsidR="00007A94" w:rsidRPr="00790664" w:rsidRDefault="00007A94" w:rsidP="00007A94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11302AA9" w14:textId="77777777" w:rsidR="0049722D" w:rsidRDefault="00A178F2" w:rsidP="00EB6DB3">
      <w:pPr>
        <w:tabs>
          <w:tab w:val="left" w:pos="810"/>
        </w:tabs>
        <w:bidi/>
        <w:spacing w:before="24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lastRenderedPageBreak/>
        <w:t>منابع:</w:t>
      </w:r>
      <w:r w:rsidR="0049722D" w:rsidRPr="0079066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</w:p>
    <w:p w14:paraId="7FE321AD" w14:textId="3F70FAAE" w:rsidR="00316B44" w:rsidRDefault="00316B44" w:rsidP="00316B44">
      <w:pPr>
        <w:tabs>
          <w:tab w:val="left" w:pos="810"/>
        </w:tabs>
        <w:bidi/>
        <w:spacing w:before="240"/>
        <w:jc w:val="right"/>
        <w:rPr>
          <w:lang w:bidi="fa-IR"/>
        </w:rPr>
      </w:pPr>
      <w:r>
        <w:t>3D Cell Culture, Methods and Protocols, Editors: Haycock, John, 2011, Humana Press.</w:t>
      </w:r>
      <w:r>
        <w:rPr>
          <w:lang w:bidi="fa-IR"/>
        </w:rPr>
        <w:t xml:space="preserve">     </w:t>
      </w:r>
      <w:r>
        <w:rPr>
          <w:lang w:bidi="fa-IR"/>
        </w:rPr>
        <w:tab/>
        <w:t>1.</w:t>
      </w:r>
    </w:p>
    <w:p w14:paraId="01B50796" w14:textId="2EF6938A" w:rsidR="00316B44" w:rsidRDefault="00316B44" w:rsidP="00316B44">
      <w:pPr>
        <w:tabs>
          <w:tab w:val="left" w:pos="810"/>
        </w:tabs>
        <w:bidi/>
        <w:spacing w:before="240"/>
        <w:jc w:val="right"/>
      </w:pPr>
      <w:r>
        <w:t xml:space="preserve"> 2. Marx U, Sandig V. Drug Testing In Vitro: Breakthroughs and Trends in Cell Culture Technology. Weinheim, Germany: Wiley-VCH (Latest edition)</w:t>
      </w:r>
    </w:p>
    <w:p w14:paraId="4B315735" w14:textId="6A717C85" w:rsidR="00316B44" w:rsidRPr="000E5F63" w:rsidRDefault="00316B44" w:rsidP="004A340A">
      <w:pPr>
        <w:ind w:left="360"/>
        <w:jc w:val="both"/>
        <w:rPr>
          <w:rFonts w:cs="2  Nazanin"/>
          <w:iCs/>
        </w:rPr>
      </w:pPr>
      <w:r>
        <w:t xml:space="preserve">3. </w:t>
      </w:r>
      <w:r w:rsidRPr="000E5F63">
        <w:rPr>
          <w:rFonts w:cs="2  Nazanin"/>
          <w:iCs/>
        </w:rPr>
        <w:t xml:space="preserve"> </w:t>
      </w:r>
      <w:r w:rsidRPr="000E5F63">
        <w:rPr>
          <w:rFonts w:cs="2  Nazanin"/>
          <w:i/>
          <w:iCs/>
        </w:rPr>
        <w:t>Principles of Tissue Engineering</w:t>
      </w:r>
      <w:r w:rsidRPr="000E5F63">
        <w:rPr>
          <w:rFonts w:cs="2  Nazanin"/>
        </w:rPr>
        <w:t>, 4th Edition Robert Lanza (Editor), Robert Langer (Editor), Joseph P. Vacanti (Editor), Academic Press, June 15</w:t>
      </w:r>
      <w:r w:rsidRPr="000E5F63">
        <w:rPr>
          <w:rFonts w:cs="2  Nazanin"/>
          <w:vertAlign w:val="superscript"/>
        </w:rPr>
        <w:t>th</w:t>
      </w:r>
      <w:r w:rsidRPr="000E5F63">
        <w:rPr>
          <w:rFonts w:cs="2  Nazanin"/>
        </w:rPr>
        <w:t>, 2013</w:t>
      </w:r>
    </w:p>
    <w:p w14:paraId="3EEB6CE9" w14:textId="77777777" w:rsidR="00316B44" w:rsidRPr="00AB5FF8" w:rsidRDefault="00316B44" w:rsidP="00316B44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12ADEDCC" w14:textId="35885BAA" w:rsidR="00316B44" w:rsidRPr="00316B44" w:rsidRDefault="00316B44" w:rsidP="00316B44">
      <w:pPr>
        <w:tabs>
          <w:tab w:val="left" w:pos="810"/>
        </w:tabs>
        <w:bidi/>
        <w:spacing w:before="240"/>
        <w:jc w:val="right"/>
        <w:rPr>
          <w:rtl/>
        </w:rPr>
      </w:pPr>
    </w:p>
    <w:p w14:paraId="7598D0D1" w14:textId="77777777" w:rsidR="00145E3E" w:rsidRPr="00790664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Pr="00790664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BF3F759" w14:textId="77777777" w:rsidR="00007A94" w:rsidRPr="00790664" w:rsidRDefault="00007A94" w:rsidP="00007A94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38C2283" w14:textId="77777777" w:rsidR="00007A94" w:rsidRPr="00790664" w:rsidRDefault="00007A94" w:rsidP="00007A94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214B6EF" w14:textId="77777777" w:rsidR="00007A94" w:rsidRPr="00790664" w:rsidRDefault="00007A94" w:rsidP="00007A94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FBAC344" w14:textId="77777777" w:rsidR="00007A94" w:rsidRPr="00790664" w:rsidRDefault="00007A94" w:rsidP="00007A94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AE1FCBE" w14:textId="77777777" w:rsidR="00007A94" w:rsidRPr="00790664" w:rsidRDefault="00007A94" w:rsidP="00007A94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A9D460" w14:textId="77777777" w:rsidR="00007A94" w:rsidRPr="00790664" w:rsidRDefault="00007A94" w:rsidP="00007A94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0452810" w14:textId="77777777" w:rsidR="00007A94" w:rsidRPr="00790664" w:rsidRDefault="00007A94" w:rsidP="00007A94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81EC8B3" w14:textId="77777777" w:rsidR="00007A94" w:rsidRPr="00790664" w:rsidRDefault="00007A94" w:rsidP="00007A94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0066189" w14:textId="77777777" w:rsidR="00007A94" w:rsidRPr="00790664" w:rsidRDefault="00007A94" w:rsidP="00007A94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964C81B" w14:textId="77777777" w:rsidR="00007A94" w:rsidRPr="00790664" w:rsidRDefault="00007A94" w:rsidP="00007A94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Pr="00790664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B950BF3" w14:textId="77777777" w:rsidR="00145E3E" w:rsidRPr="00790664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790664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چک لیست ارزیابی طرح دوره </w:t>
            </w:r>
          </w:p>
        </w:tc>
      </w:tr>
      <w:tr w:rsidR="00145E3E" w:rsidRPr="00790664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790664" w:rsidRDefault="00145E3E" w:rsidP="000B5704">
            <w:pPr>
              <w:bidi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790664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790664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790664" w14:paraId="39DC4DDB" w14:textId="77777777" w:rsidTr="000B5704">
        <w:tc>
          <w:tcPr>
            <w:tcW w:w="1242" w:type="dxa"/>
          </w:tcPr>
          <w:p w14:paraId="7AA6403B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 درس، کد درس، نوع و تعداد واحد، نام مسؤول درس و سایر مدرسان، دروس پیش نیاز و هم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softHyphen/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790664" w14:paraId="060B3854" w14:textId="77777777" w:rsidTr="000B5704">
        <w:tc>
          <w:tcPr>
            <w:tcW w:w="1242" w:type="dxa"/>
          </w:tcPr>
          <w:p w14:paraId="53A39AE1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790664" w14:paraId="637EAFA2" w14:textId="77777777" w:rsidTr="000B5704">
        <w:tc>
          <w:tcPr>
            <w:tcW w:w="1242" w:type="dxa"/>
          </w:tcPr>
          <w:p w14:paraId="777C99F9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بخش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softHyphen/>
              <w:t>های مختلف محتوایی درس</w:t>
            </w:r>
            <w:r w:rsidRPr="00790664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790664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softHyphen/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790664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softHyphen/>
              <w:t>مندی با قالب نوشتاری صحیح درج شده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softHyphen/>
              <w:t>اند</w:t>
            </w:r>
            <w:r w:rsidR="000D393B"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softHyphen/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6C3301" w:rsidRPr="00790664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790664" w:rsidRDefault="006C3301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790664" w:rsidRDefault="006C3301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790664" w:rsidRDefault="006C3301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790664" w:rsidRDefault="006C3301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790664" w:rsidRDefault="006C3301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790664" w:rsidRDefault="006C3301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790664" w:rsidRDefault="006C3301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790664" w:rsidRDefault="006C3301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790664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روش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softHyphen/>
              <w:t>اند</w:t>
            </w:r>
            <w:r w:rsidR="006C3301"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روش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softHyphen/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790664" w14:paraId="4509CD72" w14:textId="77777777" w:rsidTr="000B5704">
        <w:tc>
          <w:tcPr>
            <w:tcW w:w="1242" w:type="dxa"/>
          </w:tcPr>
          <w:p w14:paraId="57F97764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790664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softHyphen/>
              <w:t>های کلاس</w:t>
            </w:r>
            <w:r w:rsidR="00F05B8C"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 xml:space="preserve"> و ...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790664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softHyphen/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790664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کتاب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softHyphen/>
              <w:t>های درسی، نشریه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softHyphen/>
              <w:t>ها و  نشانی وب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softHyphen/>
              <w:t>سایت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softHyphen/>
              <w:t>های مرتبط، معرفی شده</w:t>
            </w: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  <w:r w:rsidRPr="00790664"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790664" w:rsidRDefault="00145E3E" w:rsidP="000B5704">
            <w:pPr>
              <w:jc w:val="center"/>
              <w:rPr>
                <w:rFonts w:asciiTheme="majorBidi" w:eastAsia="Calibr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790664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790664">
        <w:rPr>
          <w:rFonts w:asciiTheme="majorBidi" w:hAnsiTheme="majorBidi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790664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41777" w14:textId="77777777" w:rsidR="007C0D04" w:rsidRDefault="007C0D04" w:rsidP="00EB6DB3">
      <w:pPr>
        <w:spacing w:after="0" w:line="240" w:lineRule="auto"/>
      </w:pPr>
      <w:r>
        <w:separator/>
      </w:r>
    </w:p>
  </w:endnote>
  <w:endnote w:type="continuationSeparator" w:id="0">
    <w:p w14:paraId="5171BC74" w14:textId="77777777" w:rsidR="007C0D04" w:rsidRDefault="007C0D04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Arial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79F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E0715" w14:textId="77777777" w:rsidR="007C0D04" w:rsidRDefault="007C0D04" w:rsidP="00EB6DB3">
      <w:pPr>
        <w:spacing w:after="0" w:line="240" w:lineRule="auto"/>
      </w:pPr>
      <w:r>
        <w:separator/>
      </w:r>
    </w:p>
  </w:footnote>
  <w:footnote w:type="continuationSeparator" w:id="0">
    <w:p w14:paraId="08F55086" w14:textId="77777777" w:rsidR="007C0D04" w:rsidRDefault="007C0D04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449D"/>
    <w:multiLevelType w:val="hybridMultilevel"/>
    <w:tmpl w:val="01CEB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07A94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708"/>
    <w:rsid w:val="00096A68"/>
    <w:rsid w:val="000B5704"/>
    <w:rsid w:val="000B7123"/>
    <w:rsid w:val="000C7326"/>
    <w:rsid w:val="000D393B"/>
    <w:rsid w:val="000E51A7"/>
    <w:rsid w:val="000E701A"/>
    <w:rsid w:val="000F3FF3"/>
    <w:rsid w:val="000F55D7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2324"/>
    <w:rsid w:val="001C5C92"/>
    <w:rsid w:val="001D29D6"/>
    <w:rsid w:val="001D2D1F"/>
    <w:rsid w:val="001D579F"/>
    <w:rsid w:val="001F31CB"/>
    <w:rsid w:val="001F5C41"/>
    <w:rsid w:val="002034ED"/>
    <w:rsid w:val="0020548F"/>
    <w:rsid w:val="00217F24"/>
    <w:rsid w:val="00220DB2"/>
    <w:rsid w:val="002218E7"/>
    <w:rsid w:val="00225B88"/>
    <w:rsid w:val="0023278D"/>
    <w:rsid w:val="002341B2"/>
    <w:rsid w:val="00234FFC"/>
    <w:rsid w:val="00244F3A"/>
    <w:rsid w:val="002547D1"/>
    <w:rsid w:val="002714E8"/>
    <w:rsid w:val="00277644"/>
    <w:rsid w:val="00277BB7"/>
    <w:rsid w:val="00282ABB"/>
    <w:rsid w:val="0028615D"/>
    <w:rsid w:val="0029396B"/>
    <w:rsid w:val="002942FF"/>
    <w:rsid w:val="002B27AF"/>
    <w:rsid w:val="002B2BA5"/>
    <w:rsid w:val="002D5FD3"/>
    <w:rsid w:val="002D7329"/>
    <w:rsid w:val="002E06E6"/>
    <w:rsid w:val="002F52E4"/>
    <w:rsid w:val="00316B44"/>
    <w:rsid w:val="003208E8"/>
    <w:rsid w:val="003225EB"/>
    <w:rsid w:val="00336EBE"/>
    <w:rsid w:val="00337E9D"/>
    <w:rsid w:val="00347AA8"/>
    <w:rsid w:val="00357089"/>
    <w:rsid w:val="00364A0B"/>
    <w:rsid w:val="00366A61"/>
    <w:rsid w:val="003703E3"/>
    <w:rsid w:val="0038172F"/>
    <w:rsid w:val="003909B8"/>
    <w:rsid w:val="003C19F8"/>
    <w:rsid w:val="003C3250"/>
    <w:rsid w:val="003D5FAE"/>
    <w:rsid w:val="003F5911"/>
    <w:rsid w:val="004005EE"/>
    <w:rsid w:val="00401B3A"/>
    <w:rsid w:val="00425742"/>
    <w:rsid w:val="00426476"/>
    <w:rsid w:val="00445D64"/>
    <w:rsid w:val="00445D98"/>
    <w:rsid w:val="00457853"/>
    <w:rsid w:val="00460AC6"/>
    <w:rsid w:val="0047039D"/>
    <w:rsid w:val="004761E6"/>
    <w:rsid w:val="00477B93"/>
    <w:rsid w:val="0049423D"/>
    <w:rsid w:val="0049722D"/>
    <w:rsid w:val="004A340A"/>
    <w:rsid w:val="004B3386"/>
    <w:rsid w:val="004B3C0D"/>
    <w:rsid w:val="004E2BE7"/>
    <w:rsid w:val="004E306D"/>
    <w:rsid w:val="004E70F4"/>
    <w:rsid w:val="004F0DD5"/>
    <w:rsid w:val="004F2009"/>
    <w:rsid w:val="004F21E2"/>
    <w:rsid w:val="005004FB"/>
    <w:rsid w:val="00505865"/>
    <w:rsid w:val="00527E9F"/>
    <w:rsid w:val="005414D5"/>
    <w:rsid w:val="00551073"/>
    <w:rsid w:val="005574DB"/>
    <w:rsid w:val="00562721"/>
    <w:rsid w:val="005736CC"/>
    <w:rsid w:val="00592F5F"/>
    <w:rsid w:val="005A67D4"/>
    <w:rsid w:val="005A73D4"/>
    <w:rsid w:val="005D617D"/>
    <w:rsid w:val="005E03FB"/>
    <w:rsid w:val="005E1787"/>
    <w:rsid w:val="005E4064"/>
    <w:rsid w:val="005E60FB"/>
    <w:rsid w:val="005E730A"/>
    <w:rsid w:val="005F151B"/>
    <w:rsid w:val="005F23E2"/>
    <w:rsid w:val="006168B6"/>
    <w:rsid w:val="0062048A"/>
    <w:rsid w:val="00632F6B"/>
    <w:rsid w:val="006379A0"/>
    <w:rsid w:val="0065017B"/>
    <w:rsid w:val="006562BE"/>
    <w:rsid w:val="0067621F"/>
    <w:rsid w:val="006826DE"/>
    <w:rsid w:val="00684E56"/>
    <w:rsid w:val="006A708C"/>
    <w:rsid w:val="006C3301"/>
    <w:rsid w:val="006C4051"/>
    <w:rsid w:val="006D4F70"/>
    <w:rsid w:val="006E08D2"/>
    <w:rsid w:val="006E4AE4"/>
    <w:rsid w:val="006E5B52"/>
    <w:rsid w:val="006F6D72"/>
    <w:rsid w:val="00712158"/>
    <w:rsid w:val="00716BE3"/>
    <w:rsid w:val="0073222F"/>
    <w:rsid w:val="00742D99"/>
    <w:rsid w:val="00757159"/>
    <w:rsid w:val="00763530"/>
    <w:rsid w:val="007655B2"/>
    <w:rsid w:val="00790664"/>
    <w:rsid w:val="007A154F"/>
    <w:rsid w:val="007A289E"/>
    <w:rsid w:val="007B1C56"/>
    <w:rsid w:val="007B3E77"/>
    <w:rsid w:val="007C0D04"/>
    <w:rsid w:val="007E0732"/>
    <w:rsid w:val="007E604E"/>
    <w:rsid w:val="007F2C21"/>
    <w:rsid w:val="007F4389"/>
    <w:rsid w:val="00812EFA"/>
    <w:rsid w:val="00816A2F"/>
    <w:rsid w:val="0084729F"/>
    <w:rsid w:val="0085296C"/>
    <w:rsid w:val="00852EA4"/>
    <w:rsid w:val="00885BF8"/>
    <w:rsid w:val="00896A0B"/>
    <w:rsid w:val="008A1031"/>
    <w:rsid w:val="008C1F03"/>
    <w:rsid w:val="008E495F"/>
    <w:rsid w:val="00914CAC"/>
    <w:rsid w:val="00915BA2"/>
    <w:rsid w:val="0092619F"/>
    <w:rsid w:val="00933443"/>
    <w:rsid w:val="009340B5"/>
    <w:rsid w:val="009375F5"/>
    <w:rsid w:val="00946D4D"/>
    <w:rsid w:val="00971252"/>
    <w:rsid w:val="009A0090"/>
    <w:rsid w:val="009E629C"/>
    <w:rsid w:val="009F4CC0"/>
    <w:rsid w:val="00A06E26"/>
    <w:rsid w:val="00A11602"/>
    <w:rsid w:val="00A16E06"/>
    <w:rsid w:val="00A178F2"/>
    <w:rsid w:val="00A55173"/>
    <w:rsid w:val="00A61F6D"/>
    <w:rsid w:val="00A62C78"/>
    <w:rsid w:val="00A65BBB"/>
    <w:rsid w:val="00A667B5"/>
    <w:rsid w:val="00AA3DED"/>
    <w:rsid w:val="00AA41DE"/>
    <w:rsid w:val="00AB321F"/>
    <w:rsid w:val="00AB5CAE"/>
    <w:rsid w:val="00AB5FF8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96E49"/>
    <w:rsid w:val="00CA5986"/>
    <w:rsid w:val="00CB11FC"/>
    <w:rsid w:val="00CC3754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270DE"/>
    <w:rsid w:val="00E358C8"/>
    <w:rsid w:val="00E553CB"/>
    <w:rsid w:val="00E61F9C"/>
    <w:rsid w:val="00E66E78"/>
    <w:rsid w:val="00E95490"/>
    <w:rsid w:val="00EB6DB3"/>
    <w:rsid w:val="00EC047C"/>
    <w:rsid w:val="00EC2D0A"/>
    <w:rsid w:val="00ED4AC9"/>
    <w:rsid w:val="00EF0423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0A6F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FD17-BE01-401C-971B-F939308F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Nasrin Lotfi</cp:lastModifiedBy>
  <cp:revision>3</cp:revision>
  <cp:lastPrinted>2021-01-23T10:23:00Z</cp:lastPrinted>
  <dcterms:created xsi:type="dcterms:W3CDTF">2021-01-31T09:18:00Z</dcterms:created>
  <dcterms:modified xsi:type="dcterms:W3CDTF">2021-03-06T07:53:00Z</dcterms:modified>
</cp:coreProperties>
</file>